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CA61" w14:textId="6BB416D2" w:rsidR="00E12085" w:rsidRPr="00B21608" w:rsidRDefault="00ED6F3E" w:rsidP="00E12085">
      <w:pPr>
        <w:rPr>
          <w:rFonts w:ascii="HG丸ｺﾞｼｯｸM-PRO" w:eastAsia="HG丸ｺﾞｼｯｸM-PRO" w:hAnsi="HG丸ｺﾞｼｯｸM-PRO"/>
          <w:b/>
          <w:color w:val="FF6600"/>
          <w:sz w:val="32"/>
          <w:szCs w:val="32"/>
        </w:rPr>
      </w:pPr>
      <w:r>
        <w:rPr>
          <w:rFonts w:ascii="Meiryo UI" w:eastAsia="Meiryo UI" w:hAnsi="Meiryo UI" w:cs="Meiryo UI"/>
          <w:noProof/>
          <w:sz w:val="22"/>
        </w:rPr>
        <w:drawing>
          <wp:anchor distT="0" distB="0" distL="114300" distR="114300" simplePos="0" relativeHeight="251676160" behindDoc="0" locked="0" layoutInCell="1" allowOverlap="1" wp14:anchorId="6DD9C470" wp14:editId="4288C39E">
            <wp:simplePos x="0" y="0"/>
            <wp:positionH relativeFrom="column">
              <wp:posOffset>4116705</wp:posOffset>
            </wp:positionH>
            <wp:positionV relativeFrom="page">
              <wp:posOffset>142875</wp:posOffset>
            </wp:positionV>
            <wp:extent cx="2019300" cy="201909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2EB" w:rsidRPr="00B21608">
        <w:rPr>
          <w:rFonts w:ascii="HG丸ｺﾞｼｯｸM-PRO" w:eastAsia="HG丸ｺﾞｼｯｸM-PRO" w:hAnsi="HG丸ｺﾞｼｯｸM-PRO" w:hint="eastAsia"/>
          <w:b/>
          <w:color w:val="FF6600"/>
          <w:sz w:val="32"/>
          <w:szCs w:val="32"/>
        </w:rPr>
        <w:t>徳島大学</w:t>
      </w:r>
      <w:r w:rsidR="006314BA" w:rsidRPr="00B21608">
        <w:rPr>
          <w:rFonts w:ascii="HG丸ｺﾞｼｯｸM-PRO" w:eastAsia="HG丸ｺﾞｼｯｸM-PRO" w:hAnsi="HG丸ｺﾞｼｯｸM-PRO" w:hint="eastAsia"/>
          <w:b/>
          <w:color w:val="FF6600"/>
          <w:sz w:val="32"/>
          <w:szCs w:val="32"/>
        </w:rPr>
        <w:t>子育て</w:t>
      </w:r>
      <w:r w:rsidR="006314BA" w:rsidRPr="00B21608">
        <w:rPr>
          <w:rFonts w:ascii="HG丸ｺﾞｼｯｸM-PRO" w:eastAsia="HG丸ｺﾞｼｯｸM-PRO" w:hAnsi="HG丸ｺﾞｼｯｸM-PRO"/>
          <w:b/>
          <w:color w:val="FF6600"/>
          <w:sz w:val="32"/>
          <w:szCs w:val="32"/>
        </w:rPr>
        <w:t>支援室</w:t>
      </w:r>
    </w:p>
    <w:p w14:paraId="6944A71B" w14:textId="73BDB7CF" w:rsidR="00F02CCA" w:rsidRPr="00B21608" w:rsidRDefault="00F24CAA" w:rsidP="00E12085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D6F3E">
        <w:rPr>
          <w:rFonts w:ascii="HG丸ｺﾞｼｯｸM-PRO" w:eastAsia="HG丸ｺﾞｼｯｸM-PRO" w:hAnsi="HG丸ｺﾞｼｯｸM-PRO" w:hint="eastAsia"/>
          <w:b/>
          <w:color w:val="0070C0"/>
          <w:sz w:val="36"/>
          <w:szCs w:val="36"/>
        </w:rPr>
        <w:t>あ</w:t>
      </w:r>
      <w:r w:rsidRPr="00ED6F3E">
        <w:rPr>
          <w:rFonts w:ascii="HG丸ｺﾞｼｯｸM-PRO" w:eastAsia="HG丸ｺﾞｼｯｸM-PRO" w:hAnsi="HG丸ｺﾞｼｯｸM-PRO" w:hint="eastAsia"/>
          <w:b/>
          <w:color w:val="FFC000"/>
          <w:sz w:val="36"/>
          <w:szCs w:val="36"/>
        </w:rPr>
        <w:t>わ</w:t>
      </w:r>
      <w:r w:rsidRPr="00ED6F3E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さ</w:t>
      </w:r>
      <w:r w:rsidRPr="00B21608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</w:rPr>
        <w:t>ぽ</w:t>
      </w:r>
      <w:r w:rsidRPr="00B21608">
        <w:rPr>
          <w:rFonts w:ascii="HG丸ｺﾞｼｯｸM-PRO" w:eastAsia="HG丸ｺﾞｼｯｸM-PRO" w:hAnsi="HG丸ｺﾞｼｯｸM-PRO"/>
          <w:b/>
          <w:color w:val="FF6600"/>
          <w:sz w:val="36"/>
          <w:szCs w:val="36"/>
        </w:rPr>
        <w:t>キッズルーム</w:t>
      </w:r>
      <w:r w:rsidRPr="00B21608">
        <w:rPr>
          <w:rFonts w:ascii="HG丸ｺﾞｼｯｸM-PRO" w:eastAsia="HG丸ｺﾞｼｯｸM-PRO" w:hAnsi="HG丸ｺﾞｼｯｸM-PRO" w:hint="eastAsia"/>
          <w:b/>
          <w:color w:val="FF6600"/>
          <w:sz w:val="36"/>
          <w:szCs w:val="36"/>
        </w:rPr>
        <w:t>ご</w:t>
      </w:r>
      <w:r w:rsidR="005552CB" w:rsidRPr="00B21608">
        <w:rPr>
          <w:rFonts w:ascii="HG丸ｺﾞｼｯｸM-PRO" w:eastAsia="HG丸ｺﾞｼｯｸM-PRO" w:hAnsi="HG丸ｺﾞｼｯｸM-PRO" w:hint="eastAsia"/>
          <w:b/>
          <w:color w:val="FF6600"/>
          <w:sz w:val="36"/>
          <w:szCs w:val="36"/>
        </w:rPr>
        <w:t>利用の</w:t>
      </w:r>
      <w:r w:rsidRPr="00B21608">
        <w:rPr>
          <w:rFonts w:ascii="HG丸ｺﾞｼｯｸM-PRO" w:eastAsia="HG丸ｺﾞｼｯｸM-PRO" w:hAnsi="HG丸ｺﾞｼｯｸM-PRO" w:hint="eastAsia"/>
          <w:b/>
          <w:color w:val="FF6600"/>
          <w:sz w:val="36"/>
          <w:szCs w:val="36"/>
        </w:rPr>
        <w:t>ご案内</w:t>
      </w:r>
    </w:p>
    <w:p w14:paraId="09CB95AC" w14:textId="1B833F3A" w:rsidR="00F02CCA" w:rsidRDefault="00F02CCA" w:rsidP="00F02CC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6BB63E2" w14:textId="39BBF021" w:rsidR="00E41F19" w:rsidRDefault="00F02CCA" w:rsidP="005F4B2E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12085">
        <w:rPr>
          <w:rFonts w:ascii="HG丸ｺﾞｼｯｸM-PRO" w:eastAsia="HG丸ｺﾞｼｯｸM-PRO" w:hAnsi="HG丸ｺﾞｼｯｸM-PRO"/>
          <w:sz w:val="28"/>
          <w:szCs w:val="28"/>
        </w:rPr>
        <w:t xml:space="preserve">　　　　　　　　　　　　　　</w:t>
      </w:r>
    </w:p>
    <w:p w14:paraId="6DF3BC6D" w14:textId="18A99685" w:rsidR="003A4ED6" w:rsidRPr="00B46F56" w:rsidRDefault="003B0D75" w:rsidP="00B46F56">
      <w:pPr>
        <w:snapToGrid w:val="0"/>
        <w:rPr>
          <w:rFonts w:ascii="Meiryo UI" w:eastAsia="Meiryo UI" w:hAnsi="Meiryo UI" w:cs="Meiryo UI"/>
          <w:b/>
          <w:color w:val="FF6600"/>
          <w:szCs w:val="21"/>
        </w:rPr>
      </w:pPr>
      <w:r w:rsidRPr="00ED6F3E">
        <w:rPr>
          <w:rFonts w:ascii="Meiryo UI" w:eastAsia="Meiryo UI" w:hAnsi="Meiryo UI" w:cs="Meiryo UI" w:hint="eastAsia"/>
          <w:b/>
          <w:color w:val="FF6600"/>
          <w:szCs w:val="21"/>
        </w:rPr>
        <w:t>■</w:t>
      </w:r>
      <w:r w:rsidR="005D10BE" w:rsidRPr="00B46F56">
        <w:rPr>
          <w:rFonts w:ascii="Meiryo UI" w:eastAsia="Meiryo UI" w:hAnsi="Meiryo UI" w:cs="Meiryo UI" w:hint="eastAsia"/>
          <w:b/>
          <w:color w:val="FF6600"/>
          <w:szCs w:val="21"/>
        </w:rPr>
        <w:t>利用登録</w:t>
      </w:r>
      <w:r w:rsidR="00CD7B3B" w:rsidRPr="00B46F56">
        <w:rPr>
          <w:rFonts w:ascii="Meiryo UI" w:eastAsia="Meiryo UI" w:hAnsi="Meiryo UI" w:cs="Meiryo UI" w:hint="eastAsia"/>
          <w:b/>
          <w:color w:val="FF6600"/>
          <w:szCs w:val="21"/>
        </w:rPr>
        <w:t>の方法</w:t>
      </w:r>
    </w:p>
    <w:p w14:paraId="3A908DF2" w14:textId="2A988D3E" w:rsidR="00EB720C" w:rsidRPr="00B46F56" w:rsidRDefault="00E41F19" w:rsidP="00A636BE">
      <w:pPr>
        <w:snapToGrid w:val="0"/>
        <w:ind w:leftChars="100" w:left="1680" w:hangingChars="700" w:hanging="1470"/>
        <w:rPr>
          <w:rFonts w:ascii="Meiryo UI" w:eastAsia="Meiryo UI" w:hAnsi="Meiryo UI" w:cs="Meiryo UI"/>
          <w:b/>
        </w:rPr>
      </w:pPr>
      <w:r w:rsidRPr="00B46F56">
        <w:rPr>
          <w:rFonts w:ascii="Meiryo UI" w:eastAsia="Meiryo UI" w:hAnsi="Meiryo UI" w:cs="Meiryo UI" w:hint="eastAsia"/>
          <w:b/>
        </w:rPr>
        <w:t>◇</w:t>
      </w:r>
      <w:r w:rsidR="004E1684">
        <w:rPr>
          <w:rFonts w:ascii="Meiryo UI" w:eastAsia="Meiryo UI" w:hAnsi="Meiryo UI" w:cs="Meiryo UI" w:hint="eastAsia"/>
          <w:b/>
        </w:rPr>
        <w:t>職員証、学生証</w:t>
      </w:r>
      <w:r w:rsidR="00CC1A66">
        <w:rPr>
          <w:rFonts w:ascii="Meiryo UI" w:eastAsia="Meiryo UI" w:hAnsi="Meiryo UI" w:cs="Meiryo UI" w:hint="eastAsia"/>
          <w:b/>
        </w:rPr>
        <w:t>（登録制）</w:t>
      </w:r>
    </w:p>
    <w:p w14:paraId="56A24991" w14:textId="1866A76C" w:rsidR="00BB6289" w:rsidRDefault="001A3ED9" w:rsidP="00296DF5">
      <w:pPr>
        <w:snapToGrid w:val="0"/>
        <w:ind w:leftChars="100" w:left="210"/>
        <w:rPr>
          <w:rFonts w:ascii="Meiryo UI" w:eastAsia="Meiryo UI" w:hAnsi="Meiryo UI" w:cs="Meiryo UI"/>
          <w:szCs w:val="21"/>
        </w:rPr>
      </w:pPr>
      <w:r w:rsidRPr="00B46F56">
        <w:rPr>
          <w:rFonts w:ascii="Meiryo UI" w:eastAsia="Meiryo UI" w:hAnsi="Meiryo UI" w:cs="Meiryo UI" w:hint="eastAsia"/>
          <w:szCs w:val="21"/>
        </w:rPr>
        <w:t>子育て</w:t>
      </w:r>
      <w:r w:rsidRPr="00B46F56">
        <w:rPr>
          <w:rFonts w:ascii="Meiryo UI" w:eastAsia="Meiryo UI" w:hAnsi="Meiryo UI" w:cs="Meiryo UI"/>
          <w:szCs w:val="21"/>
        </w:rPr>
        <w:t>支援室</w:t>
      </w:r>
      <w:r w:rsidR="00906924" w:rsidRPr="00B46F56">
        <w:rPr>
          <w:rFonts w:ascii="Meiryo UI" w:eastAsia="Meiryo UI" w:hAnsi="Meiryo UI" w:cs="Meiryo UI" w:hint="eastAsia"/>
          <w:szCs w:val="21"/>
        </w:rPr>
        <w:t>「</w:t>
      </w:r>
      <w:r w:rsidRPr="00B46F56">
        <w:rPr>
          <w:rFonts w:ascii="Meiryo UI" w:eastAsia="Meiryo UI" w:hAnsi="Meiryo UI" w:cs="Meiryo UI"/>
          <w:szCs w:val="21"/>
        </w:rPr>
        <w:t>あわさぽキッズ</w:t>
      </w:r>
      <w:r w:rsidR="00906924" w:rsidRPr="00B46F56">
        <w:rPr>
          <w:rFonts w:ascii="Meiryo UI" w:eastAsia="Meiryo UI" w:hAnsi="Meiryo UI" w:cs="Meiryo UI" w:hint="eastAsia"/>
          <w:szCs w:val="21"/>
        </w:rPr>
        <w:t>ルーム」利用</w:t>
      </w:r>
      <w:r w:rsidR="00906924" w:rsidRPr="00B46F56">
        <w:rPr>
          <w:rFonts w:ascii="Meiryo UI" w:eastAsia="Meiryo UI" w:hAnsi="Meiryo UI" w:cs="Meiryo UI"/>
          <w:szCs w:val="21"/>
        </w:rPr>
        <w:t>申請書</w:t>
      </w:r>
      <w:r w:rsidR="00996650" w:rsidRPr="00B46F56">
        <w:rPr>
          <w:rFonts w:ascii="Meiryo UI" w:eastAsia="Meiryo UI" w:hAnsi="Meiryo UI" w:cs="Meiryo UI" w:hint="eastAsia"/>
          <w:szCs w:val="21"/>
        </w:rPr>
        <w:t>（ＨＰよりダウンロード可）</w:t>
      </w:r>
      <w:r w:rsidR="00BB6289">
        <w:rPr>
          <w:rFonts w:ascii="Meiryo UI" w:eastAsia="Meiryo UI" w:hAnsi="Meiryo UI" w:cs="Meiryo UI" w:hint="eastAsia"/>
          <w:szCs w:val="21"/>
        </w:rPr>
        <w:t>を提出してください。</w:t>
      </w:r>
      <w:r w:rsidR="00296DF5">
        <w:rPr>
          <w:rFonts w:ascii="Meiryo UI" w:eastAsia="Meiryo UI" w:hAnsi="Meiryo UI" w:cs="Meiryo UI" w:hint="eastAsia"/>
          <w:szCs w:val="21"/>
        </w:rPr>
        <w:t>利用予定日の14日前までにご提出ください。</w:t>
      </w:r>
    </w:p>
    <w:p w14:paraId="475140C5" w14:textId="4B93332C" w:rsidR="00CA3EBA" w:rsidRDefault="0018423A" w:rsidP="00A636BE">
      <w:pPr>
        <w:snapToGrid w:val="0"/>
        <w:ind w:leftChars="100" w:left="210"/>
        <w:rPr>
          <w:rFonts w:ascii="Meiryo UI" w:eastAsia="Meiryo UI" w:hAnsi="Meiryo UI" w:cs="Meiryo UI"/>
          <w:szCs w:val="21"/>
        </w:rPr>
      </w:pPr>
      <w:r w:rsidRPr="00B46F56">
        <w:rPr>
          <w:rFonts w:ascii="Meiryo UI" w:eastAsia="Meiryo UI" w:hAnsi="Meiryo UI" w:cs="Meiryo UI" w:hint="eastAsia"/>
          <w:szCs w:val="21"/>
        </w:rPr>
        <w:t>「</w:t>
      </w:r>
      <w:r w:rsidRPr="00B46F56">
        <w:rPr>
          <w:rFonts w:ascii="Meiryo UI" w:eastAsia="Meiryo UI" w:hAnsi="Meiryo UI" w:cs="Meiryo UI"/>
          <w:szCs w:val="21"/>
        </w:rPr>
        <w:t>あわさぽキッズ</w:t>
      </w:r>
      <w:r w:rsidRPr="00B46F56">
        <w:rPr>
          <w:rFonts w:ascii="Meiryo UI" w:eastAsia="Meiryo UI" w:hAnsi="Meiryo UI" w:cs="Meiryo UI" w:hint="eastAsia"/>
          <w:szCs w:val="21"/>
        </w:rPr>
        <w:t>ル</w:t>
      </w:r>
      <w:r w:rsidR="008F3608">
        <w:rPr>
          <w:rFonts w:ascii="Meiryo UI" w:eastAsia="Meiryo UI" w:hAnsi="Meiryo UI" w:cs="Meiryo UI" w:hint="eastAsia"/>
          <w:szCs w:val="21"/>
        </w:rPr>
        <w:t>ーム」利用登録は、１年毎の更新となりますので、年度末にAWAサポートセンターから更新の有無について照会をかけさせていただ</w:t>
      </w:r>
      <w:r w:rsidR="00EC6E6C">
        <w:rPr>
          <w:rFonts w:ascii="Meiryo UI" w:eastAsia="Meiryo UI" w:hAnsi="Meiryo UI" w:cs="Meiryo UI" w:hint="eastAsia"/>
          <w:szCs w:val="21"/>
        </w:rPr>
        <w:t>きます</w:t>
      </w:r>
      <w:r w:rsidR="008F3608">
        <w:rPr>
          <w:rFonts w:ascii="Meiryo UI" w:eastAsia="Meiryo UI" w:hAnsi="Meiryo UI" w:cs="Meiryo UI" w:hint="eastAsia"/>
          <w:szCs w:val="21"/>
        </w:rPr>
        <w:t>。</w:t>
      </w:r>
      <w:r w:rsidR="00EC6E6C" w:rsidRPr="004C713C">
        <w:rPr>
          <w:rFonts w:ascii="HG丸ｺﾞｼｯｸM-PRO" w:eastAsia="HG丸ｺﾞｼｯｸM-PRO" w:hAnsi="HG丸ｺﾞｼｯｸM-PRO" w:hint="eastAsia"/>
        </w:rPr>
        <w:t>退職時又は</w:t>
      </w:r>
      <w:r w:rsidR="00EC6E6C">
        <w:rPr>
          <w:rFonts w:ascii="HG丸ｺﾞｼｯｸM-PRO" w:eastAsia="HG丸ｺﾞｼｯｸM-PRO" w:hAnsi="HG丸ｺﾞｼｯｸM-PRO" w:hint="eastAsia"/>
        </w:rPr>
        <w:t>年度途中で</w:t>
      </w:r>
      <w:r w:rsidR="00EC6E6C" w:rsidRPr="004C713C">
        <w:rPr>
          <w:rFonts w:ascii="HG丸ｺﾞｼｯｸM-PRO" w:eastAsia="HG丸ｺﾞｼｯｸM-PRO" w:hAnsi="HG丸ｺﾞｼｯｸM-PRO" w:hint="eastAsia"/>
        </w:rPr>
        <w:t>申請内容変更の必要が生じた場合には</w:t>
      </w:r>
      <w:r w:rsidR="00EC6E6C">
        <w:rPr>
          <w:rFonts w:ascii="HG丸ｺﾞｼｯｸM-PRO" w:eastAsia="HG丸ｺﾞｼｯｸM-PRO" w:hAnsi="HG丸ｺﾞｼｯｸM-PRO" w:hint="eastAsia"/>
        </w:rPr>
        <w:t>、</w:t>
      </w:r>
      <w:r w:rsidR="00EC6E6C" w:rsidRPr="004C713C">
        <w:rPr>
          <w:rFonts w:ascii="HG丸ｺﾞｼｯｸM-PRO" w:eastAsia="HG丸ｺﾞｼｯｸM-PRO" w:hAnsi="HG丸ｺﾞｼｯｸM-PRO" w:hint="eastAsia"/>
        </w:rPr>
        <w:t>ＡＷＡサポートセンターに届け出てください。</w:t>
      </w:r>
    </w:p>
    <w:p w14:paraId="2AED128C" w14:textId="3F749FB0" w:rsidR="00FA740F" w:rsidRDefault="00CA3EBA" w:rsidP="00A636BE">
      <w:pPr>
        <w:snapToGrid w:val="0"/>
        <w:ind w:leftChars="100" w:left="210"/>
        <w:rPr>
          <w:rFonts w:ascii="HG丸ｺﾞｼｯｸM-PRO" w:eastAsia="HG丸ｺﾞｼｯｸM-PRO" w:hAnsi="HG丸ｺﾞｼｯｸM-PRO"/>
          <w:u w:val="single"/>
        </w:rPr>
      </w:pPr>
      <w:r w:rsidRPr="004C713C">
        <w:rPr>
          <w:rFonts w:ascii="HG丸ｺﾞｼｯｸM-PRO" w:eastAsia="HG丸ｺﾞｼｯｸM-PRO" w:hAnsi="HG丸ｺﾞｼｯｸM-PRO" w:hint="eastAsia"/>
          <w:u w:val="single"/>
        </w:rPr>
        <w:t>学生・大学院生の方は、利用登録の有効期限は当</w:t>
      </w:r>
      <w:r>
        <w:rPr>
          <w:rFonts w:ascii="HG丸ｺﾞｼｯｸM-PRO" w:eastAsia="HG丸ｺﾞｼｯｸM-PRO" w:hAnsi="HG丸ｺﾞｼｯｸM-PRO" w:hint="eastAsia"/>
          <w:u w:val="single"/>
        </w:rPr>
        <w:t>該</w:t>
      </w:r>
      <w:r w:rsidRPr="004C713C">
        <w:rPr>
          <w:rFonts w:ascii="HG丸ｺﾞｼｯｸM-PRO" w:eastAsia="HG丸ｺﾞｼｯｸM-PRO" w:hAnsi="HG丸ｺﾞｼｯｸM-PRO" w:hint="eastAsia"/>
          <w:u w:val="single"/>
        </w:rPr>
        <w:t>年度内限りとなります。更新が必要な場合は</w:t>
      </w:r>
      <w:r>
        <w:rPr>
          <w:rFonts w:ascii="HG丸ｺﾞｼｯｸM-PRO" w:eastAsia="HG丸ｺﾞｼｯｸM-PRO" w:hAnsi="HG丸ｺﾞｼｯｸM-PRO" w:hint="eastAsia"/>
          <w:b/>
          <w:u w:val="single"/>
        </w:rPr>
        <w:t>、</w:t>
      </w:r>
      <w:r w:rsidRPr="00676150">
        <w:rPr>
          <w:rFonts w:ascii="HG丸ｺﾞｼｯｸM-PRO" w:eastAsia="HG丸ｺﾞｼｯｸM-PRO" w:hAnsi="HG丸ｺﾞｼｯｸM-PRO" w:hint="eastAsia"/>
          <w:u w:val="single"/>
        </w:rPr>
        <w:t>当</w:t>
      </w:r>
      <w:r>
        <w:rPr>
          <w:rFonts w:ascii="HG丸ｺﾞｼｯｸM-PRO" w:eastAsia="HG丸ｺﾞｼｯｸM-PRO" w:hAnsi="HG丸ｺﾞｼｯｸM-PRO" w:hint="eastAsia"/>
          <w:u w:val="single"/>
        </w:rPr>
        <w:t>該</w:t>
      </w:r>
      <w:r w:rsidRPr="00676150">
        <w:rPr>
          <w:rFonts w:ascii="HG丸ｺﾞｼｯｸM-PRO" w:eastAsia="HG丸ｺﾞｼｯｸM-PRO" w:hAnsi="HG丸ｺﾞｼｯｸM-PRO" w:hint="eastAsia"/>
          <w:u w:val="single"/>
        </w:rPr>
        <w:t>年度</w:t>
      </w:r>
      <w:r>
        <w:rPr>
          <w:rFonts w:ascii="HG丸ｺﾞｼｯｸM-PRO" w:eastAsia="HG丸ｺﾞｼｯｸM-PRO" w:hAnsi="HG丸ｺﾞｼｯｸM-PRO" w:hint="eastAsia"/>
          <w:u w:val="single"/>
        </w:rPr>
        <w:t>末までに</w:t>
      </w:r>
      <w:r w:rsidRPr="004C713C">
        <w:rPr>
          <w:rFonts w:ascii="HG丸ｺﾞｼｯｸM-PRO" w:eastAsia="HG丸ｺﾞｼｯｸM-PRO" w:hAnsi="HG丸ｺﾞｼｯｸM-PRO" w:hint="eastAsia"/>
          <w:u w:val="single"/>
        </w:rPr>
        <w:t>申請してください。</w:t>
      </w:r>
    </w:p>
    <w:p w14:paraId="63ED5AA7" w14:textId="77777777" w:rsidR="00B46F56" w:rsidRPr="00B46F56" w:rsidRDefault="00B46F56" w:rsidP="00B46F56">
      <w:pPr>
        <w:snapToGrid w:val="0"/>
        <w:rPr>
          <w:rFonts w:ascii="Meiryo UI" w:eastAsia="Meiryo UI" w:hAnsi="Meiryo UI" w:cs="Meiryo UI"/>
        </w:rPr>
      </w:pPr>
    </w:p>
    <w:p w14:paraId="23BB91AF" w14:textId="1A57F55E" w:rsidR="00906924" w:rsidRPr="00B46F56" w:rsidRDefault="00E41F19" w:rsidP="00A636BE">
      <w:pPr>
        <w:snapToGrid w:val="0"/>
        <w:ind w:leftChars="100" w:left="210"/>
        <w:rPr>
          <w:rFonts w:ascii="Meiryo UI" w:eastAsia="Meiryo UI" w:hAnsi="Meiryo UI" w:cs="Meiryo UI"/>
          <w:b/>
        </w:rPr>
      </w:pPr>
      <w:r w:rsidRPr="00B46F56">
        <w:rPr>
          <w:rFonts w:ascii="Meiryo UI" w:eastAsia="Meiryo UI" w:hAnsi="Meiryo UI" w:cs="Meiryo UI" w:hint="eastAsia"/>
          <w:b/>
        </w:rPr>
        <w:t>◇</w:t>
      </w:r>
      <w:r w:rsidR="00CC1A66">
        <w:rPr>
          <w:rFonts w:ascii="Meiryo UI" w:eastAsia="Meiryo UI" w:hAnsi="Meiryo UI" w:cs="Meiryo UI" w:hint="eastAsia"/>
          <w:b/>
        </w:rPr>
        <w:t>一時利用、</w:t>
      </w:r>
      <w:r w:rsidR="00EB720C" w:rsidRPr="00B46F56">
        <w:rPr>
          <w:rFonts w:ascii="Meiryo UI" w:eastAsia="Meiryo UI" w:hAnsi="Meiryo UI" w:cs="Meiryo UI" w:hint="eastAsia"/>
          <w:b/>
        </w:rPr>
        <w:t>一般学内施設</w:t>
      </w:r>
      <w:r w:rsidR="00EB720C" w:rsidRPr="00B46F56">
        <w:rPr>
          <w:rFonts w:ascii="Meiryo UI" w:eastAsia="Meiryo UI" w:hAnsi="Meiryo UI" w:cs="Meiryo UI"/>
          <w:b/>
        </w:rPr>
        <w:t>利用者</w:t>
      </w:r>
      <w:r w:rsidR="00CC1A66">
        <w:rPr>
          <w:rFonts w:ascii="Meiryo UI" w:eastAsia="Meiryo UI" w:hAnsi="Meiryo UI" w:cs="Meiryo UI" w:hint="eastAsia"/>
          <w:b/>
        </w:rPr>
        <w:t>（</w:t>
      </w:r>
      <w:r w:rsidR="004E1684">
        <w:rPr>
          <w:rFonts w:ascii="Meiryo UI" w:eastAsia="Meiryo UI" w:hAnsi="Meiryo UI" w:cs="Meiryo UI" w:hint="eastAsia"/>
          <w:b/>
        </w:rPr>
        <w:t>貸与カード</w:t>
      </w:r>
      <w:r w:rsidR="00CC1A66">
        <w:rPr>
          <w:rFonts w:ascii="Meiryo UI" w:eastAsia="Meiryo UI" w:hAnsi="Meiryo UI" w:cs="Meiryo UI" w:hint="eastAsia"/>
          <w:b/>
        </w:rPr>
        <w:t>）</w:t>
      </w:r>
    </w:p>
    <w:p w14:paraId="6DD0B852" w14:textId="7DA3F158" w:rsidR="00A636BE" w:rsidRDefault="009936E1" w:rsidP="00A636BE">
      <w:pPr>
        <w:snapToGrid w:val="0"/>
        <w:ind w:leftChars="100" w:left="210"/>
        <w:jc w:val="left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子育て</w:t>
      </w:r>
      <w:r w:rsidRPr="00B46F56">
        <w:rPr>
          <w:rFonts w:ascii="Meiryo UI" w:eastAsia="Meiryo UI" w:hAnsi="Meiryo UI" w:cs="Meiryo UI"/>
        </w:rPr>
        <w:t>支援室</w:t>
      </w:r>
      <w:r w:rsidRPr="00B46F56">
        <w:rPr>
          <w:rFonts w:ascii="Meiryo UI" w:eastAsia="Meiryo UI" w:hAnsi="Meiryo UI" w:cs="Meiryo UI" w:hint="eastAsia"/>
        </w:rPr>
        <w:t>「</w:t>
      </w:r>
      <w:r w:rsidRPr="00B46F56">
        <w:rPr>
          <w:rFonts w:ascii="Meiryo UI" w:eastAsia="Meiryo UI" w:hAnsi="Meiryo UI" w:cs="Meiryo UI"/>
        </w:rPr>
        <w:t>あわさぽキッズ</w:t>
      </w:r>
      <w:r w:rsidRPr="00B46F56">
        <w:rPr>
          <w:rFonts w:ascii="Meiryo UI" w:eastAsia="Meiryo UI" w:hAnsi="Meiryo UI" w:cs="Meiryo UI" w:hint="eastAsia"/>
        </w:rPr>
        <w:t>ルーム」利用</w:t>
      </w:r>
      <w:r w:rsidRPr="00B46F56">
        <w:rPr>
          <w:rFonts w:ascii="Meiryo UI" w:eastAsia="Meiryo UI" w:hAnsi="Meiryo UI" w:cs="Meiryo UI"/>
        </w:rPr>
        <w:t>申請書</w:t>
      </w:r>
      <w:r w:rsidRPr="00B46F56">
        <w:rPr>
          <w:rFonts w:ascii="Meiryo UI" w:eastAsia="Meiryo UI" w:hAnsi="Meiryo UI" w:cs="Meiryo UI" w:hint="eastAsia"/>
        </w:rPr>
        <w:t>（ＨＰよりダウンロード可）</w:t>
      </w:r>
      <w:r w:rsidR="00BB6289">
        <w:rPr>
          <w:rFonts w:ascii="Meiryo UI" w:eastAsia="Meiryo UI" w:hAnsi="Meiryo UI" w:cs="Meiryo UI" w:hint="eastAsia"/>
        </w:rPr>
        <w:t>を</w:t>
      </w:r>
      <w:r w:rsidR="00A636BE">
        <w:rPr>
          <w:rFonts w:ascii="Meiryo UI" w:eastAsia="Meiryo UI" w:hAnsi="Meiryo UI" w:cs="Meiryo UI" w:hint="eastAsia"/>
        </w:rPr>
        <w:t>、ご利用日</w:t>
      </w:r>
      <w:r w:rsidR="004E1684">
        <w:rPr>
          <w:rFonts w:ascii="Meiryo UI" w:eastAsia="Meiryo UI" w:hAnsi="Meiryo UI" w:cs="Meiryo UI" w:hint="eastAsia"/>
        </w:rPr>
        <w:t>の</w:t>
      </w:r>
      <w:r w:rsidR="00A636BE">
        <w:rPr>
          <w:rFonts w:ascii="Meiryo UI" w:eastAsia="Meiryo UI" w:hAnsi="Meiryo UI" w:cs="Meiryo UI" w:hint="eastAsia"/>
        </w:rPr>
        <w:t>１</w:t>
      </w:r>
      <w:r w:rsidR="00CC1A66">
        <w:rPr>
          <w:rFonts w:ascii="Meiryo UI" w:eastAsia="Meiryo UI" w:hAnsi="Meiryo UI" w:cs="Meiryo UI" w:hint="eastAsia"/>
        </w:rPr>
        <w:t>４</w:t>
      </w:r>
      <w:r w:rsidR="00A636BE">
        <w:rPr>
          <w:rFonts w:ascii="Meiryo UI" w:eastAsia="Meiryo UI" w:hAnsi="Meiryo UI" w:cs="Meiryo UI" w:hint="eastAsia"/>
        </w:rPr>
        <w:t>日前までに</w:t>
      </w:r>
      <w:r w:rsidRPr="00B46F56">
        <w:rPr>
          <w:rFonts w:ascii="Meiryo UI" w:eastAsia="Meiryo UI" w:hAnsi="Meiryo UI" w:cs="Meiryo UI" w:hint="eastAsia"/>
        </w:rPr>
        <w:t>提出してください。</w:t>
      </w:r>
    </w:p>
    <w:p w14:paraId="7B3C0225" w14:textId="749F22C7" w:rsidR="00BB6289" w:rsidRDefault="00A636BE" w:rsidP="00A636BE">
      <w:pPr>
        <w:snapToGrid w:val="0"/>
        <w:ind w:leftChars="100" w:left="210"/>
        <w:jc w:val="left"/>
        <w:rPr>
          <w:rFonts w:ascii="Meiryo UI" w:eastAsia="Meiryo UI" w:hAnsi="Meiryo UI" w:cs="Meiryo UI"/>
        </w:rPr>
      </w:pPr>
      <w:r w:rsidRPr="00CA3EBA">
        <w:rPr>
          <w:rFonts w:ascii="Meiryo UI" w:eastAsia="Meiryo UI" w:hAnsi="Meiryo UI" w:cs="Meiryo UI" w:hint="eastAsia"/>
        </w:rPr>
        <w:t>登録完了後に、貸与カードをお渡しします。ご利用終了後に、必ず返却</w:t>
      </w:r>
      <w:r w:rsidR="003D581A" w:rsidRPr="00CA3EBA">
        <w:rPr>
          <w:rFonts w:ascii="Meiryo UI" w:eastAsia="Meiryo UI" w:hAnsi="Meiryo UI" w:cs="Meiryo UI" w:hint="eastAsia"/>
        </w:rPr>
        <w:t>くだ</w:t>
      </w:r>
      <w:r w:rsidRPr="00CA3EBA">
        <w:rPr>
          <w:rFonts w:ascii="Meiryo UI" w:eastAsia="Meiryo UI" w:hAnsi="Meiryo UI" w:cs="Meiryo UI" w:hint="eastAsia"/>
        </w:rPr>
        <w:t>さい。</w:t>
      </w:r>
    </w:p>
    <w:p w14:paraId="482B360F" w14:textId="77777777" w:rsidR="009936E1" w:rsidRDefault="0018423A" w:rsidP="00A636BE">
      <w:pPr>
        <w:snapToGrid w:val="0"/>
        <w:ind w:leftChars="100" w:left="210"/>
        <w:jc w:val="left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  <w:szCs w:val="21"/>
        </w:rPr>
        <w:t>「</w:t>
      </w:r>
      <w:r w:rsidRPr="00B46F56">
        <w:rPr>
          <w:rFonts w:ascii="Meiryo UI" w:eastAsia="Meiryo UI" w:hAnsi="Meiryo UI" w:cs="Meiryo UI"/>
          <w:szCs w:val="21"/>
        </w:rPr>
        <w:t>あわさぽキッズ</w:t>
      </w:r>
      <w:r w:rsidRPr="00B46F56">
        <w:rPr>
          <w:rFonts w:ascii="Meiryo UI" w:eastAsia="Meiryo UI" w:hAnsi="Meiryo UI" w:cs="Meiryo UI" w:hint="eastAsia"/>
          <w:szCs w:val="21"/>
        </w:rPr>
        <w:t>ルーム」の</w:t>
      </w:r>
      <w:r w:rsidR="009936E1" w:rsidRPr="00B46F56">
        <w:rPr>
          <w:rFonts w:ascii="Meiryo UI" w:eastAsia="Meiryo UI" w:hAnsi="Meiryo UI" w:cs="Meiryo UI" w:hint="eastAsia"/>
        </w:rPr>
        <w:t>利用登録は</w:t>
      </w:r>
      <w:r w:rsidR="009936E1" w:rsidRPr="00B46F56">
        <w:rPr>
          <w:rFonts w:ascii="Meiryo UI" w:eastAsia="Meiryo UI" w:hAnsi="Meiryo UI" w:cs="Meiryo UI"/>
        </w:rPr>
        <w:t>、</w:t>
      </w:r>
      <w:r w:rsidR="009936E1" w:rsidRPr="00BB6289">
        <w:rPr>
          <w:rFonts w:ascii="Meiryo UI" w:eastAsia="Meiryo UI" w:hAnsi="Meiryo UI" w:cs="Meiryo UI"/>
          <w:b/>
        </w:rPr>
        <w:t>その都度</w:t>
      </w:r>
      <w:r w:rsidR="009936E1" w:rsidRPr="00B46F56">
        <w:rPr>
          <w:rFonts w:ascii="Meiryo UI" w:eastAsia="Meiryo UI" w:hAnsi="Meiryo UI" w:cs="Meiryo UI"/>
        </w:rPr>
        <w:t>、申請をお願いします。</w:t>
      </w:r>
    </w:p>
    <w:p w14:paraId="3CC5B797" w14:textId="77777777" w:rsidR="00BB6289" w:rsidRDefault="00BB6289" w:rsidP="00B46F56">
      <w:pPr>
        <w:snapToGrid w:val="0"/>
        <w:jc w:val="left"/>
        <w:rPr>
          <w:rFonts w:ascii="Meiryo UI" w:eastAsia="Meiryo UI" w:hAnsi="Meiryo UI" w:cs="Meiryo UI"/>
        </w:rPr>
      </w:pPr>
    </w:p>
    <w:p w14:paraId="146AE0DC" w14:textId="38432B5E" w:rsidR="00BB6289" w:rsidRPr="00BB6289" w:rsidRDefault="00BB6289" w:rsidP="00897FAE">
      <w:pPr>
        <w:snapToGrid w:val="0"/>
        <w:ind w:left="315" w:hangingChars="150" w:hanging="31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Pr="00897FAE">
        <w:rPr>
          <w:rFonts w:ascii="Meiryo UI" w:eastAsia="Meiryo UI" w:hAnsi="Meiryo UI" w:cs="Meiryo UI" w:hint="eastAsia"/>
        </w:rPr>
        <w:t>学会等で</w:t>
      </w:r>
      <w:r w:rsidR="004E1684" w:rsidRPr="00897FAE">
        <w:rPr>
          <w:rFonts w:ascii="Meiryo UI" w:eastAsia="Meiryo UI" w:hAnsi="Meiryo UI" w:cs="Meiryo UI" w:hint="eastAsia"/>
        </w:rPr>
        <w:t>託児室の設置を予定されている</w:t>
      </w:r>
      <w:r w:rsidRPr="00897FAE">
        <w:rPr>
          <w:rFonts w:ascii="Meiryo UI" w:eastAsia="Meiryo UI" w:hAnsi="Meiryo UI" w:cs="Meiryo UI" w:hint="eastAsia"/>
        </w:rPr>
        <w:t>場合は</w:t>
      </w:r>
      <w:r w:rsidR="00897FAE">
        <w:rPr>
          <w:rFonts w:ascii="Meiryo UI" w:eastAsia="Meiryo UI" w:hAnsi="Meiryo UI" w:cs="Meiryo UI" w:hint="eastAsia"/>
        </w:rPr>
        <w:t>、上記利用申請書と併せて、別途</w:t>
      </w:r>
      <w:r>
        <w:rPr>
          <w:rFonts w:ascii="Meiryo UI" w:eastAsia="Meiryo UI" w:hAnsi="Meiryo UI" w:cs="Meiryo UI" w:hint="eastAsia"/>
        </w:rPr>
        <w:t>「</w:t>
      </w:r>
      <w:r w:rsidR="004E1684" w:rsidRPr="004E1684">
        <w:rPr>
          <w:rFonts w:ascii="Meiryo UI" w:eastAsia="Meiryo UI" w:hAnsi="Meiryo UI" w:cs="Meiryo UI" w:hint="eastAsia"/>
          <w:u w:val="single"/>
        </w:rPr>
        <w:t>託児室設置申込書</w:t>
      </w:r>
      <w:r>
        <w:rPr>
          <w:rFonts w:ascii="Meiryo UI" w:eastAsia="Meiryo UI" w:hAnsi="Meiryo UI" w:cs="Meiryo UI" w:hint="eastAsia"/>
        </w:rPr>
        <w:t>」を記入の上、AWAサポーセンターへ提出してください。</w:t>
      </w:r>
    </w:p>
    <w:p w14:paraId="63411596" w14:textId="77777777" w:rsidR="00BB6289" w:rsidRPr="00897FAE" w:rsidRDefault="00BB6289" w:rsidP="00BB6289">
      <w:pPr>
        <w:snapToGrid w:val="0"/>
        <w:jc w:val="left"/>
        <w:rPr>
          <w:rFonts w:ascii="Meiryo UI" w:eastAsia="Meiryo UI" w:hAnsi="Meiryo UI" w:cs="Meiryo UI"/>
        </w:rPr>
      </w:pPr>
    </w:p>
    <w:p w14:paraId="52E60823" w14:textId="77777777" w:rsidR="00DD0635" w:rsidRPr="00B46F56" w:rsidRDefault="009B4138" w:rsidP="00B46F56">
      <w:pPr>
        <w:snapToGrid w:val="0"/>
        <w:rPr>
          <w:rFonts w:ascii="Meiryo UI" w:eastAsia="Meiryo UI" w:hAnsi="Meiryo UI" w:cs="Meiryo UI"/>
          <w:b/>
          <w:sz w:val="22"/>
        </w:rPr>
      </w:pPr>
      <w:r w:rsidRPr="00ED6F3E">
        <w:rPr>
          <w:rFonts w:ascii="Meiryo UI" w:eastAsia="Meiryo UI" w:hAnsi="Meiryo UI" w:cs="Meiryo UI" w:hint="eastAsia"/>
          <w:b/>
          <w:color w:val="FF6600"/>
          <w:sz w:val="22"/>
        </w:rPr>
        <w:t>■</w:t>
      </w:r>
      <w:r w:rsidR="005D10BE" w:rsidRPr="00B46F56">
        <w:rPr>
          <w:rFonts w:ascii="Meiryo UI" w:eastAsia="Meiryo UI" w:hAnsi="Meiryo UI" w:cs="Meiryo UI" w:hint="eastAsia"/>
          <w:b/>
          <w:color w:val="FF6600"/>
          <w:sz w:val="22"/>
        </w:rPr>
        <w:t>利用</w:t>
      </w:r>
      <w:r w:rsidRPr="00B46F56">
        <w:rPr>
          <w:rFonts w:ascii="Meiryo UI" w:eastAsia="Meiryo UI" w:hAnsi="Meiryo UI" w:cs="Meiryo UI" w:hint="eastAsia"/>
          <w:b/>
          <w:color w:val="FF6600"/>
          <w:sz w:val="22"/>
        </w:rPr>
        <w:t>の範囲</w:t>
      </w:r>
      <w:r w:rsidR="00DD0635" w:rsidRPr="00B46F56">
        <w:rPr>
          <w:rFonts w:ascii="Meiryo UI" w:eastAsia="Meiryo UI" w:hAnsi="Meiryo UI" w:cs="Meiryo UI" w:hint="eastAsia"/>
          <w:b/>
          <w:color w:val="FF6600"/>
          <w:sz w:val="22"/>
        </w:rPr>
        <w:t>（利用登録が済んだ方に限ります）</w:t>
      </w:r>
    </w:p>
    <w:p w14:paraId="5DD30F17" w14:textId="77777777" w:rsidR="009B4138" w:rsidRPr="00296DF5" w:rsidRDefault="00191A97" w:rsidP="00A636BE">
      <w:pPr>
        <w:snapToGrid w:val="0"/>
        <w:ind w:leftChars="100" w:left="210"/>
        <w:rPr>
          <w:rFonts w:ascii="Meiryo UI" w:eastAsia="Meiryo UI" w:hAnsi="Meiryo UI" w:cs="Meiryo UI"/>
          <w:bCs/>
        </w:rPr>
      </w:pPr>
      <w:r w:rsidRPr="00B46F56">
        <w:rPr>
          <w:rFonts w:ascii="Meiryo UI" w:eastAsia="Meiryo UI" w:hAnsi="Meiryo UI" w:cs="Meiryo UI" w:hint="eastAsia"/>
          <w:b/>
        </w:rPr>
        <w:t>◇</w:t>
      </w:r>
      <w:r w:rsidR="005D10BE" w:rsidRPr="00296DF5">
        <w:rPr>
          <w:rFonts w:ascii="Meiryo UI" w:eastAsia="Meiryo UI" w:hAnsi="Meiryo UI" w:cs="Meiryo UI" w:hint="eastAsia"/>
          <w:bCs/>
        </w:rPr>
        <w:t>下記の目的でご利用ください。</w:t>
      </w:r>
    </w:p>
    <w:p w14:paraId="75BDD2AE" w14:textId="77777777" w:rsidR="00897FAE" w:rsidRPr="00B46F56" w:rsidRDefault="00897FAE" w:rsidP="00897FAE">
      <w:pPr>
        <w:pStyle w:val="a3"/>
        <w:numPr>
          <w:ilvl w:val="0"/>
          <w:numId w:val="1"/>
        </w:numPr>
        <w:snapToGrid w:val="0"/>
        <w:ind w:leftChars="235" w:left="913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休憩及び仮眠等体調管理のため</w:t>
      </w:r>
    </w:p>
    <w:p w14:paraId="08C7422C" w14:textId="77777777" w:rsidR="00897FAE" w:rsidRPr="00B46F56" w:rsidRDefault="00897FAE" w:rsidP="00897FAE">
      <w:pPr>
        <w:pStyle w:val="a3"/>
        <w:numPr>
          <w:ilvl w:val="0"/>
          <w:numId w:val="1"/>
        </w:numPr>
        <w:snapToGrid w:val="0"/>
        <w:ind w:leftChars="235" w:left="913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授乳・搾乳等育児のため</w:t>
      </w:r>
    </w:p>
    <w:p w14:paraId="6D808010" w14:textId="5424F264" w:rsidR="00897FAE" w:rsidRDefault="00897FAE" w:rsidP="00A636BE">
      <w:pPr>
        <w:pStyle w:val="a3"/>
        <w:numPr>
          <w:ilvl w:val="0"/>
          <w:numId w:val="1"/>
        </w:numPr>
        <w:snapToGrid w:val="0"/>
        <w:ind w:leftChars="235" w:left="91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ベビーシッター利用のため</w:t>
      </w:r>
    </w:p>
    <w:p w14:paraId="04F6C02C" w14:textId="4CBC59D9" w:rsidR="009936E1" w:rsidRDefault="00897FAE" w:rsidP="00A636BE">
      <w:pPr>
        <w:pStyle w:val="a3"/>
        <w:numPr>
          <w:ilvl w:val="0"/>
          <w:numId w:val="1"/>
        </w:numPr>
        <w:snapToGrid w:val="0"/>
        <w:ind w:leftChars="235" w:left="91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託児室設置のため</w:t>
      </w:r>
    </w:p>
    <w:p w14:paraId="7A1E7450" w14:textId="735DB4EC" w:rsidR="00F24CAA" w:rsidRPr="00897FAE" w:rsidRDefault="00897FAE" w:rsidP="00897FAE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5.　AWAサポートセンター長が特に認めた場合　</w:t>
      </w:r>
    </w:p>
    <w:p w14:paraId="7D611413" w14:textId="77777777" w:rsidR="002C094F" w:rsidRPr="00B46F56" w:rsidRDefault="002C094F" w:rsidP="00B46F56">
      <w:pPr>
        <w:snapToGrid w:val="0"/>
        <w:rPr>
          <w:rFonts w:ascii="Meiryo UI" w:eastAsia="Meiryo UI" w:hAnsi="Meiryo UI" w:cs="Meiryo UI"/>
          <w:b/>
          <w:color w:val="92D050"/>
          <w:sz w:val="22"/>
        </w:rPr>
      </w:pPr>
    </w:p>
    <w:p w14:paraId="104C1637" w14:textId="77777777" w:rsidR="00901BBF" w:rsidRPr="00B46F56" w:rsidRDefault="00901BBF" w:rsidP="00B46F56">
      <w:pPr>
        <w:snapToGrid w:val="0"/>
        <w:rPr>
          <w:rFonts w:ascii="Meiryo UI" w:eastAsia="Meiryo UI" w:hAnsi="Meiryo UI" w:cs="Meiryo UI"/>
        </w:rPr>
      </w:pPr>
      <w:r w:rsidRPr="00ED6F3E">
        <w:rPr>
          <w:rFonts w:ascii="Meiryo UI" w:eastAsia="Meiryo UI" w:hAnsi="Meiryo UI" w:cs="Meiryo UI" w:hint="eastAsia"/>
          <w:b/>
          <w:color w:val="FF6600"/>
          <w:sz w:val="22"/>
        </w:rPr>
        <w:t>■設</w:t>
      </w:r>
      <w:r w:rsidRPr="00B46F56">
        <w:rPr>
          <w:rFonts w:ascii="Meiryo UI" w:eastAsia="Meiryo UI" w:hAnsi="Meiryo UI" w:cs="Meiryo UI" w:hint="eastAsia"/>
          <w:b/>
          <w:color w:val="FF6600"/>
          <w:sz w:val="22"/>
        </w:rPr>
        <w:t>備</w:t>
      </w:r>
    </w:p>
    <w:p w14:paraId="51FCF274" w14:textId="77777777" w:rsidR="00BB6289" w:rsidRDefault="00356AE9" w:rsidP="00BB6289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簡易キッチン、冷蔵庫</w:t>
      </w:r>
      <w:r w:rsidRPr="00B46F56">
        <w:rPr>
          <w:rFonts w:ascii="Meiryo UI" w:eastAsia="Meiryo UI" w:hAnsi="Meiryo UI" w:cs="Meiryo UI"/>
        </w:rPr>
        <w:t>、電子</w:t>
      </w:r>
      <w:r w:rsidRPr="00B46F56">
        <w:rPr>
          <w:rFonts w:ascii="Meiryo UI" w:eastAsia="Meiryo UI" w:hAnsi="Meiryo UI" w:cs="Meiryo UI" w:hint="eastAsia"/>
        </w:rPr>
        <w:t>レンジ</w:t>
      </w:r>
      <w:r w:rsidRPr="00B46F56">
        <w:rPr>
          <w:rFonts w:ascii="Meiryo UI" w:eastAsia="Meiryo UI" w:hAnsi="Meiryo UI" w:cs="Meiryo UI"/>
        </w:rPr>
        <w:t>、</w:t>
      </w:r>
      <w:r w:rsidR="007A22B0" w:rsidRPr="00B46F56">
        <w:rPr>
          <w:rFonts w:ascii="Meiryo UI" w:eastAsia="Meiryo UI" w:hAnsi="Meiryo UI" w:cs="Meiryo UI"/>
        </w:rPr>
        <w:t>リクライニングチェア、</w:t>
      </w:r>
      <w:r w:rsidRPr="00B46F56">
        <w:rPr>
          <w:rFonts w:ascii="Meiryo UI" w:eastAsia="Meiryo UI" w:hAnsi="Meiryo UI" w:cs="Meiryo UI" w:hint="eastAsia"/>
        </w:rPr>
        <w:t>ワーキングデスク</w:t>
      </w:r>
      <w:r w:rsidRPr="00B46F56">
        <w:rPr>
          <w:rFonts w:ascii="Meiryo UI" w:eastAsia="Meiryo UI" w:hAnsi="Meiryo UI" w:cs="Meiryo UI"/>
        </w:rPr>
        <w:t>、</w:t>
      </w:r>
      <w:r w:rsidRPr="00B46F56">
        <w:rPr>
          <w:rFonts w:ascii="Meiryo UI" w:eastAsia="Meiryo UI" w:hAnsi="Meiryo UI" w:cs="Meiryo UI" w:hint="eastAsia"/>
        </w:rPr>
        <w:t>ワーキングチェア</w:t>
      </w:r>
      <w:r w:rsidRPr="00B46F56">
        <w:rPr>
          <w:rFonts w:ascii="Meiryo UI" w:eastAsia="Meiryo UI" w:hAnsi="Meiryo UI" w:cs="Meiryo UI"/>
        </w:rPr>
        <w:t>、</w:t>
      </w:r>
      <w:r w:rsidR="009936E1" w:rsidRPr="00B46F56">
        <w:rPr>
          <w:rFonts w:ascii="Meiryo UI" w:eastAsia="Meiryo UI" w:hAnsi="Meiryo UI" w:cs="Meiryo UI" w:hint="eastAsia"/>
        </w:rPr>
        <w:t>幼児用机</w:t>
      </w:r>
      <w:r w:rsidR="009936E1" w:rsidRPr="00B46F56">
        <w:rPr>
          <w:rFonts w:ascii="Meiryo UI" w:eastAsia="Meiryo UI" w:hAnsi="Meiryo UI" w:cs="Meiryo UI"/>
        </w:rPr>
        <w:t>、</w:t>
      </w:r>
      <w:r w:rsidR="009936E1" w:rsidRPr="00B46F56">
        <w:rPr>
          <w:rFonts w:ascii="Meiryo UI" w:eastAsia="Meiryo UI" w:hAnsi="Meiryo UI" w:cs="Meiryo UI" w:hint="eastAsia"/>
        </w:rPr>
        <w:t>幼児用椅子</w:t>
      </w:r>
    </w:p>
    <w:p w14:paraId="6FEE2800" w14:textId="77777777" w:rsidR="00BB6289" w:rsidRDefault="006314BA" w:rsidP="00BB6289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テレビ</w:t>
      </w:r>
      <w:r w:rsidRPr="00B46F56">
        <w:rPr>
          <w:rFonts w:ascii="Meiryo UI" w:eastAsia="Meiryo UI" w:hAnsi="Meiryo UI" w:cs="Meiryo UI"/>
        </w:rPr>
        <w:t>、</w:t>
      </w:r>
      <w:r w:rsidRPr="00B46F56">
        <w:rPr>
          <w:rFonts w:ascii="Meiryo UI" w:eastAsia="Meiryo UI" w:hAnsi="Meiryo UI" w:cs="Meiryo UI" w:hint="eastAsia"/>
        </w:rPr>
        <w:t>ブルー</w:t>
      </w:r>
      <w:r w:rsidRPr="00B46F56">
        <w:rPr>
          <w:rFonts w:ascii="Meiryo UI" w:eastAsia="Meiryo UI" w:hAnsi="Meiryo UI" w:cs="Meiryo UI"/>
        </w:rPr>
        <w:t>レイ</w:t>
      </w:r>
      <w:r w:rsidRPr="00B46F56">
        <w:rPr>
          <w:rFonts w:ascii="Meiryo UI" w:eastAsia="Meiryo UI" w:hAnsi="Meiryo UI" w:cs="Meiryo UI" w:hint="eastAsia"/>
        </w:rPr>
        <w:t>レコーダー</w:t>
      </w:r>
      <w:r w:rsidRPr="00B46F56">
        <w:rPr>
          <w:rFonts w:ascii="Meiryo UI" w:eastAsia="Meiryo UI" w:hAnsi="Meiryo UI" w:cs="Meiryo UI"/>
        </w:rPr>
        <w:t>、</w:t>
      </w:r>
      <w:r w:rsidRPr="00B46F56">
        <w:rPr>
          <w:rFonts w:ascii="Meiryo UI" w:eastAsia="Meiryo UI" w:hAnsi="Meiryo UI" w:cs="Meiryo UI" w:hint="eastAsia"/>
        </w:rPr>
        <w:t>幼児</w:t>
      </w:r>
      <w:r w:rsidRPr="00B46F56">
        <w:rPr>
          <w:rFonts w:ascii="Meiryo UI" w:eastAsia="Meiryo UI" w:hAnsi="Meiryo UI" w:cs="Meiryo UI"/>
        </w:rPr>
        <w:t>用DVD</w:t>
      </w:r>
      <w:r w:rsidR="009936E1" w:rsidRPr="00B46F56">
        <w:rPr>
          <w:rFonts w:ascii="Meiryo UI" w:eastAsia="Meiryo UI" w:hAnsi="Meiryo UI" w:cs="Meiryo UI" w:hint="eastAsia"/>
        </w:rPr>
        <w:t>、</w:t>
      </w:r>
      <w:r w:rsidR="007A22B0" w:rsidRPr="00B46F56">
        <w:rPr>
          <w:rFonts w:ascii="Meiryo UI" w:eastAsia="Meiryo UI" w:hAnsi="Meiryo UI" w:cs="Meiryo UI" w:hint="eastAsia"/>
        </w:rPr>
        <w:t>子ども用</w:t>
      </w:r>
      <w:r w:rsidR="007A22B0" w:rsidRPr="00B46F56">
        <w:rPr>
          <w:rFonts w:ascii="Meiryo UI" w:eastAsia="Meiryo UI" w:hAnsi="Meiryo UI" w:cs="Meiryo UI"/>
        </w:rPr>
        <w:t>CD</w:t>
      </w:r>
      <w:r w:rsidR="007A22B0" w:rsidRPr="00B46F56">
        <w:rPr>
          <w:rFonts w:ascii="Meiryo UI" w:eastAsia="Meiryo UI" w:hAnsi="Meiryo UI" w:cs="Meiryo UI" w:hint="eastAsia"/>
        </w:rPr>
        <w:t>、</w:t>
      </w:r>
      <w:r w:rsidR="007A22B0" w:rsidRPr="00B46F56">
        <w:rPr>
          <w:rFonts w:ascii="Meiryo UI" w:eastAsia="Meiryo UI" w:hAnsi="Meiryo UI" w:cs="Meiryo UI"/>
        </w:rPr>
        <w:t>絵本、</w:t>
      </w:r>
      <w:r w:rsidR="009936E1" w:rsidRPr="00B46F56">
        <w:rPr>
          <w:rFonts w:ascii="Meiryo UI" w:eastAsia="Meiryo UI" w:hAnsi="Meiryo UI" w:cs="Meiryo UI" w:hint="eastAsia"/>
        </w:rPr>
        <w:t>各種</w:t>
      </w:r>
      <w:r w:rsidR="009936E1" w:rsidRPr="00B46F56">
        <w:rPr>
          <w:rFonts w:ascii="Meiryo UI" w:eastAsia="Meiryo UI" w:hAnsi="Meiryo UI" w:cs="Meiryo UI"/>
        </w:rPr>
        <w:t>おもちゃ、</w:t>
      </w:r>
      <w:r w:rsidR="007A22B0" w:rsidRPr="00B46F56">
        <w:rPr>
          <w:rFonts w:ascii="Meiryo UI" w:eastAsia="Meiryo UI" w:hAnsi="Meiryo UI" w:cs="Meiryo UI" w:hint="eastAsia"/>
        </w:rPr>
        <w:t>ベビー</w:t>
      </w:r>
      <w:r w:rsidR="007A22B0" w:rsidRPr="00B46F56">
        <w:rPr>
          <w:rFonts w:ascii="Meiryo UI" w:eastAsia="Meiryo UI" w:hAnsi="Meiryo UI" w:cs="Meiryo UI"/>
        </w:rPr>
        <w:t>ベッド、</w:t>
      </w:r>
      <w:r w:rsidR="007A22B0" w:rsidRPr="00B46F56">
        <w:rPr>
          <w:rFonts w:ascii="Meiryo UI" w:eastAsia="Meiryo UI" w:hAnsi="Meiryo UI" w:cs="Meiryo UI" w:hint="eastAsia"/>
        </w:rPr>
        <w:t>ベビー</w:t>
      </w:r>
      <w:r w:rsidR="007A22B0" w:rsidRPr="00B46F56">
        <w:rPr>
          <w:rFonts w:ascii="Meiryo UI" w:eastAsia="Meiryo UI" w:hAnsi="Meiryo UI" w:cs="Meiryo UI"/>
        </w:rPr>
        <w:t>布団、</w:t>
      </w:r>
      <w:r w:rsidR="007A22B0" w:rsidRPr="00B46F56">
        <w:rPr>
          <w:rFonts w:ascii="Meiryo UI" w:eastAsia="Meiryo UI" w:hAnsi="Meiryo UI" w:cs="Meiryo UI" w:hint="eastAsia"/>
        </w:rPr>
        <w:t>ベビー</w:t>
      </w:r>
      <w:r w:rsidR="007A22B0" w:rsidRPr="00B46F56">
        <w:rPr>
          <w:rFonts w:ascii="Meiryo UI" w:eastAsia="Meiryo UI" w:hAnsi="Meiryo UI" w:cs="Meiryo UI"/>
        </w:rPr>
        <w:t>サー</w:t>
      </w:r>
    </w:p>
    <w:p w14:paraId="1E817C5E" w14:textId="77777777" w:rsidR="009C5EBB" w:rsidRPr="00B46F56" w:rsidRDefault="007A22B0" w:rsidP="00BB6289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/>
        </w:rPr>
        <w:t>クル</w:t>
      </w:r>
      <w:r w:rsidR="006314BA" w:rsidRPr="00B46F56">
        <w:rPr>
          <w:rFonts w:ascii="Meiryo UI" w:eastAsia="Meiryo UI" w:hAnsi="Meiryo UI" w:cs="Meiryo UI" w:hint="eastAsia"/>
        </w:rPr>
        <w:t>等</w:t>
      </w:r>
    </w:p>
    <w:p w14:paraId="688CD912" w14:textId="77777777" w:rsidR="00191A97" w:rsidRPr="00B46F56" w:rsidRDefault="00191A97" w:rsidP="00B46F56">
      <w:pPr>
        <w:snapToGrid w:val="0"/>
        <w:rPr>
          <w:rFonts w:ascii="Meiryo UI" w:eastAsia="Meiryo UI" w:hAnsi="Meiryo UI" w:cs="Meiryo UI"/>
        </w:rPr>
      </w:pPr>
    </w:p>
    <w:p w14:paraId="7E7066D8" w14:textId="77777777" w:rsidR="00DD0635" w:rsidRPr="00B46F56" w:rsidRDefault="009B4138" w:rsidP="00B46F56">
      <w:pPr>
        <w:snapToGrid w:val="0"/>
        <w:rPr>
          <w:rFonts w:ascii="Meiryo UI" w:eastAsia="Meiryo UI" w:hAnsi="Meiryo UI" w:cs="Meiryo UI"/>
          <w:b/>
          <w:color w:val="FF6600"/>
          <w:sz w:val="22"/>
        </w:rPr>
      </w:pPr>
      <w:r w:rsidRPr="00ED6F3E">
        <w:rPr>
          <w:rFonts w:ascii="Meiryo UI" w:eastAsia="Meiryo UI" w:hAnsi="Meiryo UI" w:cs="Meiryo UI" w:hint="eastAsia"/>
          <w:b/>
          <w:color w:val="FF6600"/>
          <w:sz w:val="22"/>
        </w:rPr>
        <w:t>■</w:t>
      </w:r>
      <w:r w:rsidR="00B344D8" w:rsidRPr="00ED6F3E">
        <w:rPr>
          <w:rFonts w:ascii="Meiryo UI" w:eastAsia="Meiryo UI" w:hAnsi="Meiryo UI" w:cs="Meiryo UI" w:hint="eastAsia"/>
          <w:b/>
          <w:color w:val="FF6600"/>
          <w:sz w:val="22"/>
        </w:rPr>
        <w:t>利</w:t>
      </w:r>
      <w:r w:rsidR="00B344D8" w:rsidRPr="00B46F56">
        <w:rPr>
          <w:rFonts w:ascii="Meiryo UI" w:eastAsia="Meiryo UI" w:hAnsi="Meiryo UI" w:cs="Meiryo UI" w:hint="eastAsia"/>
          <w:b/>
          <w:color w:val="FF6600"/>
          <w:sz w:val="22"/>
        </w:rPr>
        <w:t>用の心得</w:t>
      </w:r>
    </w:p>
    <w:p w14:paraId="1268D121" w14:textId="0D69D76E" w:rsidR="00A636BE" w:rsidRPr="00A636BE" w:rsidRDefault="009B53A9" w:rsidP="00EC6E6C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１．</w:t>
      </w:r>
      <w:r w:rsidR="00B344D8" w:rsidRPr="00B46F56">
        <w:rPr>
          <w:rFonts w:ascii="Meiryo UI" w:eastAsia="Meiryo UI" w:hAnsi="Meiryo UI" w:cs="Meiryo UI" w:hint="eastAsia"/>
        </w:rPr>
        <w:t>入室する際には、</w:t>
      </w:r>
      <w:r w:rsidR="007A22B0" w:rsidRPr="00B46F56">
        <w:rPr>
          <w:rFonts w:ascii="Meiryo UI" w:eastAsia="Meiryo UI" w:hAnsi="Meiryo UI" w:cs="Meiryo UI" w:hint="eastAsia"/>
        </w:rPr>
        <w:t>利用</w:t>
      </w:r>
      <w:r w:rsidR="007A22B0" w:rsidRPr="00B46F56">
        <w:rPr>
          <w:rFonts w:ascii="Meiryo UI" w:eastAsia="Meiryo UI" w:hAnsi="Meiryo UI" w:cs="Meiryo UI"/>
        </w:rPr>
        <w:t>登録</w:t>
      </w:r>
      <w:r w:rsidR="007A22B0" w:rsidRPr="00B46F56">
        <w:rPr>
          <w:rFonts w:ascii="Meiryo UI" w:eastAsia="Meiryo UI" w:hAnsi="Meiryo UI" w:cs="Meiryo UI" w:hint="eastAsia"/>
        </w:rPr>
        <w:t>された</w:t>
      </w:r>
      <w:r w:rsidR="00B344D8" w:rsidRPr="00B46F56">
        <w:rPr>
          <w:rFonts w:ascii="Meiryo UI" w:eastAsia="Meiryo UI" w:hAnsi="Meiryo UI" w:cs="Meiryo UI" w:hint="eastAsia"/>
        </w:rPr>
        <w:t>カード</w:t>
      </w:r>
      <w:r w:rsidR="00064609">
        <w:rPr>
          <w:rFonts w:ascii="Meiryo UI" w:eastAsia="Meiryo UI" w:hAnsi="Meiryo UI" w:cs="Meiryo UI" w:hint="eastAsia"/>
        </w:rPr>
        <w:t>または、貸与カード</w:t>
      </w:r>
      <w:r w:rsidR="00E667E5" w:rsidRPr="00B46F56">
        <w:rPr>
          <w:rFonts w:ascii="Meiryo UI" w:eastAsia="Meiryo UI" w:hAnsi="Meiryo UI" w:cs="Meiryo UI" w:hint="eastAsia"/>
        </w:rPr>
        <w:t>「あわさぽ</w:t>
      </w:r>
      <w:r w:rsidR="00E667E5" w:rsidRPr="00B46F56">
        <w:rPr>
          <w:rFonts w:ascii="Meiryo UI" w:eastAsia="Meiryo UI" w:hAnsi="Meiryo UI" w:cs="Meiryo UI"/>
        </w:rPr>
        <w:t>キッズルームカード</w:t>
      </w:r>
      <w:r w:rsidR="00E667E5" w:rsidRPr="00B46F56">
        <w:rPr>
          <w:rFonts w:ascii="Meiryo UI" w:eastAsia="Meiryo UI" w:hAnsi="Meiryo UI" w:cs="Meiryo UI" w:hint="eastAsia"/>
        </w:rPr>
        <w:t>」</w:t>
      </w:r>
      <w:r w:rsidR="00B344D8" w:rsidRPr="00B46F56">
        <w:rPr>
          <w:rFonts w:ascii="Meiryo UI" w:eastAsia="Meiryo UI" w:hAnsi="Meiryo UI" w:cs="Meiryo UI" w:hint="eastAsia"/>
        </w:rPr>
        <w:t>を使用してください。</w:t>
      </w:r>
    </w:p>
    <w:p w14:paraId="5A2BA92B" w14:textId="77777777" w:rsidR="00B344D8" w:rsidRPr="00B46F56" w:rsidRDefault="009B53A9" w:rsidP="00B46F56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２．</w:t>
      </w:r>
      <w:r w:rsidR="00E759FF" w:rsidRPr="00B46F56">
        <w:rPr>
          <w:rFonts w:ascii="Meiryo UI" w:eastAsia="Meiryo UI" w:hAnsi="Meiryo UI" w:cs="Meiryo UI" w:hint="eastAsia"/>
        </w:rPr>
        <w:t>授乳・搾乳</w:t>
      </w:r>
      <w:r w:rsidR="00087B73" w:rsidRPr="00B46F56">
        <w:rPr>
          <w:rFonts w:ascii="Meiryo UI" w:eastAsia="Meiryo UI" w:hAnsi="Meiryo UI" w:cs="Meiryo UI" w:hint="eastAsia"/>
        </w:rPr>
        <w:t>、ベビーシッター</w:t>
      </w:r>
      <w:r w:rsidR="00E759FF" w:rsidRPr="00B46F56">
        <w:rPr>
          <w:rFonts w:ascii="Meiryo UI" w:eastAsia="Meiryo UI" w:hAnsi="Meiryo UI" w:cs="Meiryo UI" w:hint="eastAsia"/>
        </w:rPr>
        <w:t>に必要な</w:t>
      </w:r>
      <w:r w:rsidR="00087B73" w:rsidRPr="00B46F56">
        <w:rPr>
          <w:rFonts w:ascii="Meiryo UI" w:eastAsia="Meiryo UI" w:hAnsi="Meiryo UI" w:cs="Meiryo UI" w:hint="eastAsia"/>
        </w:rPr>
        <w:t>物は、持参してください。</w:t>
      </w:r>
    </w:p>
    <w:p w14:paraId="5805A9B7" w14:textId="77777777" w:rsidR="00AE3D0F" w:rsidRPr="00B46F56" w:rsidRDefault="00AE3D0F" w:rsidP="00B46F56">
      <w:pPr>
        <w:snapToGrid w:val="0"/>
        <w:ind w:leftChars="300" w:left="63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哺乳瓶や搾乳</w:t>
      </w:r>
      <w:r w:rsidR="00952231" w:rsidRPr="00B46F56">
        <w:rPr>
          <w:rFonts w:ascii="Meiryo UI" w:eastAsia="Meiryo UI" w:hAnsi="Meiryo UI" w:cs="Meiryo UI" w:hint="eastAsia"/>
        </w:rPr>
        <w:t>器</w:t>
      </w:r>
      <w:r w:rsidRPr="00B46F56">
        <w:rPr>
          <w:rFonts w:ascii="Meiryo UI" w:eastAsia="Meiryo UI" w:hAnsi="Meiryo UI" w:cs="Meiryo UI" w:hint="eastAsia"/>
        </w:rPr>
        <w:t>の滅菌などのために、室内の電子レンジが使用できますが、次に利用する方のためにもきれいに</w:t>
      </w:r>
      <w:r w:rsidRPr="00B46F56">
        <w:rPr>
          <w:rFonts w:ascii="Meiryo UI" w:eastAsia="Meiryo UI" w:hAnsi="Meiryo UI" w:cs="Meiryo UI" w:hint="eastAsia"/>
        </w:rPr>
        <w:lastRenderedPageBreak/>
        <w:t>使用してください。</w:t>
      </w:r>
    </w:p>
    <w:p w14:paraId="6C4CBC2D" w14:textId="181AE27F" w:rsidR="00AE3D0F" w:rsidRPr="00B46F56" w:rsidRDefault="009B53A9" w:rsidP="00B46F56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３．</w:t>
      </w:r>
      <w:r w:rsidR="009C5EBB" w:rsidRPr="00B46F56">
        <w:rPr>
          <w:rFonts w:ascii="Meiryo UI" w:eastAsia="Meiryo UI" w:hAnsi="Meiryo UI" w:cs="Meiryo UI" w:hint="eastAsia"/>
        </w:rPr>
        <w:t>子育て</w:t>
      </w:r>
      <w:r w:rsidR="009C5EBB" w:rsidRPr="00B46F56">
        <w:rPr>
          <w:rFonts w:ascii="Meiryo UI" w:eastAsia="Meiryo UI" w:hAnsi="Meiryo UI" w:cs="Meiryo UI"/>
        </w:rPr>
        <w:t>支援時</w:t>
      </w:r>
      <w:r w:rsidR="009C5EBB" w:rsidRPr="00B46F56">
        <w:rPr>
          <w:rFonts w:ascii="Meiryo UI" w:eastAsia="Meiryo UI" w:hAnsi="Meiryo UI" w:cs="Meiryo UI" w:hint="eastAsia"/>
        </w:rPr>
        <w:t>、休憩時以外の飲食</w:t>
      </w:r>
      <w:r w:rsidR="009B4138" w:rsidRPr="00B46F56">
        <w:rPr>
          <w:rFonts w:ascii="Meiryo UI" w:eastAsia="Meiryo UI" w:hAnsi="Meiryo UI" w:cs="Meiryo UI" w:hint="eastAsia"/>
        </w:rPr>
        <w:t>は、原則として認められません。</w:t>
      </w:r>
      <w:r w:rsidR="00211A50" w:rsidRPr="00B46F56">
        <w:rPr>
          <w:rFonts w:ascii="Meiryo UI" w:eastAsia="Meiryo UI" w:hAnsi="Meiryo UI" w:cs="Meiryo UI" w:hint="eastAsia"/>
        </w:rPr>
        <w:t>また、飲酒は禁止いたします。</w:t>
      </w:r>
    </w:p>
    <w:p w14:paraId="56DBFD5D" w14:textId="7DF77369" w:rsidR="00AE3D0F" w:rsidRPr="00B46F56" w:rsidRDefault="009B53A9" w:rsidP="00B46F56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４．</w:t>
      </w:r>
      <w:r w:rsidR="009B4138" w:rsidRPr="00B46F56">
        <w:rPr>
          <w:rFonts w:ascii="Meiryo UI" w:eastAsia="Meiryo UI" w:hAnsi="Meiryo UI" w:cs="Meiryo UI" w:hint="eastAsia"/>
        </w:rPr>
        <w:t>利用中に生じたゴミ</w:t>
      </w:r>
      <w:r w:rsidR="008B4A8F" w:rsidRPr="00B46F56">
        <w:rPr>
          <w:rFonts w:ascii="Meiryo UI" w:eastAsia="Meiryo UI" w:hAnsi="Meiryo UI" w:cs="Meiryo UI" w:hint="eastAsia"/>
        </w:rPr>
        <w:t>やおむつ等</w:t>
      </w:r>
      <w:r w:rsidR="009B4138" w:rsidRPr="00B46F56">
        <w:rPr>
          <w:rFonts w:ascii="Meiryo UI" w:eastAsia="Meiryo UI" w:hAnsi="Meiryo UI" w:cs="Meiryo UI" w:hint="eastAsia"/>
        </w:rPr>
        <w:t>は各自でお持ち帰りください。</w:t>
      </w:r>
    </w:p>
    <w:p w14:paraId="5093ABBB" w14:textId="0D4D5C42" w:rsidR="000B25EF" w:rsidRPr="00B46F56" w:rsidRDefault="009B53A9" w:rsidP="00B46F56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５．</w:t>
      </w:r>
      <w:r w:rsidR="000B25EF" w:rsidRPr="00B46F56">
        <w:rPr>
          <w:rFonts w:ascii="Meiryo UI" w:eastAsia="Meiryo UI" w:hAnsi="Meiryo UI" w:cs="Meiryo UI" w:hint="eastAsia"/>
        </w:rPr>
        <w:t>部屋を清潔に保ち、退室前には元のとおり片付けをしてください。</w:t>
      </w:r>
    </w:p>
    <w:p w14:paraId="4C3001B2" w14:textId="11E8C61C" w:rsidR="000B25EF" w:rsidRPr="00B46F56" w:rsidRDefault="00B46F56" w:rsidP="00B46F56">
      <w:pPr>
        <w:snapToGrid w:val="0"/>
        <w:ind w:leftChars="104" w:left="638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６．</w:t>
      </w:r>
      <w:r w:rsidR="000B25EF" w:rsidRPr="00B46F56">
        <w:rPr>
          <w:rFonts w:ascii="Meiryo UI" w:eastAsia="Meiryo UI" w:hAnsi="Meiryo UI" w:cs="Meiryo UI" w:hint="eastAsia"/>
        </w:rPr>
        <w:t>備品や室内のものを著しく汚したり、破損したりした場合は、速やかにＡＷＡサポートセンターに連絡してください。</w:t>
      </w:r>
      <w:r w:rsidR="00F3411B" w:rsidRPr="00B46F56">
        <w:rPr>
          <w:rFonts w:ascii="Meiryo UI" w:eastAsia="Meiryo UI" w:hAnsi="Meiryo UI" w:cs="Meiryo UI" w:hint="eastAsia"/>
        </w:rPr>
        <w:t>また、備品の室外への持ち出しを禁止いたします。</w:t>
      </w:r>
    </w:p>
    <w:p w14:paraId="68BDDE8E" w14:textId="77777777" w:rsidR="000B25EF" w:rsidRPr="00B46F56" w:rsidRDefault="009B53A9" w:rsidP="00B46F56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７．</w:t>
      </w:r>
      <w:r w:rsidR="000B25EF" w:rsidRPr="00B46F56">
        <w:rPr>
          <w:rFonts w:ascii="Meiryo UI" w:eastAsia="Meiryo UI" w:hAnsi="Meiryo UI" w:cs="Meiryo UI" w:hint="eastAsia"/>
        </w:rPr>
        <w:t>清掃業者が定期的に入りますが、ご了承ください。</w:t>
      </w:r>
    </w:p>
    <w:p w14:paraId="570FE612" w14:textId="1CBB0503" w:rsidR="00B46F56" w:rsidRDefault="009B53A9" w:rsidP="00B46F56">
      <w:pPr>
        <w:snapToGrid w:val="0"/>
        <w:ind w:leftChars="104" w:left="428" w:hangingChars="100" w:hanging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８．</w:t>
      </w:r>
      <w:r w:rsidR="00421D31" w:rsidRPr="00B46F56">
        <w:rPr>
          <w:rFonts w:ascii="Meiryo UI" w:eastAsia="Meiryo UI" w:hAnsi="Meiryo UI" w:cs="Meiryo UI" w:hint="eastAsia"/>
        </w:rPr>
        <w:t>冷蔵・冷凍庫の使用は原則として当日のみとします。庫内に入れる前に日付と名前を明記してください。</w:t>
      </w:r>
    </w:p>
    <w:p w14:paraId="17FA1D61" w14:textId="0D18FB18" w:rsidR="000B25EF" w:rsidRPr="00B46F56" w:rsidRDefault="00421D31" w:rsidP="00064609">
      <w:pPr>
        <w:snapToGrid w:val="0"/>
        <w:ind w:leftChars="204" w:left="428"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取り違えや盗難に関しては、責任を負いません。</w:t>
      </w:r>
      <w:r w:rsidR="00A85BF0" w:rsidRPr="00B46F56">
        <w:rPr>
          <w:rFonts w:ascii="Meiryo UI" w:eastAsia="Meiryo UI" w:hAnsi="Meiryo UI" w:cs="Meiryo UI" w:hint="eastAsia"/>
        </w:rPr>
        <w:t>翌日以降のものは処分</w:t>
      </w:r>
      <w:r w:rsidR="009B4138" w:rsidRPr="00B46F56">
        <w:rPr>
          <w:rFonts w:ascii="Meiryo UI" w:eastAsia="Meiryo UI" w:hAnsi="Meiryo UI" w:cs="Meiryo UI" w:hint="eastAsia"/>
        </w:rPr>
        <w:t>させていただきます</w:t>
      </w:r>
      <w:r w:rsidR="00A85BF0" w:rsidRPr="00B46F56">
        <w:rPr>
          <w:rFonts w:ascii="Meiryo UI" w:eastAsia="Meiryo UI" w:hAnsi="Meiryo UI" w:cs="Meiryo UI" w:hint="eastAsia"/>
        </w:rPr>
        <w:t>。</w:t>
      </w:r>
    </w:p>
    <w:p w14:paraId="7145C7BC" w14:textId="1BC58E35" w:rsidR="00E8279B" w:rsidRPr="00B46F56" w:rsidRDefault="009B53A9" w:rsidP="00B46F56">
      <w:pPr>
        <w:snapToGrid w:val="0"/>
        <w:ind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９．</w:t>
      </w:r>
      <w:r w:rsidR="009B4138" w:rsidRPr="00B46F56">
        <w:rPr>
          <w:rFonts w:ascii="Meiryo UI" w:eastAsia="Meiryo UI" w:hAnsi="Meiryo UI" w:cs="Meiryo UI" w:hint="eastAsia"/>
        </w:rPr>
        <w:t>電子レンジや湯沸</w:t>
      </w:r>
      <w:r w:rsidR="00F44BB1" w:rsidRPr="00B46F56">
        <w:rPr>
          <w:rFonts w:ascii="Meiryo UI" w:eastAsia="Meiryo UI" w:hAnsi="Meiryo UI" w:cs="Meiryo UI" w:hint="eastAsia"/>
        </w:rPr>
        <w:t>器</w:t>
      </w:r>
      <w:r w:rsidR="009B4138" w:rsidRPr="00B46F56">
        <w:rPr>
          <w:rFonts w:ascii="Meiryo UI" w:eastAsia="Meiryo UI" w:hAnsi="Meiryo UI" w:cs="Meiryo UI" w:hint="eastAsia"/>
        </w:rPr>
        <w:t>を使用する際は次の利用者の方のために清潔にお使いください。</w:t>
      </w:r>
    </w:p>
    <w:p w14:paraId="1D0C6BAA" w14:textId="5E6B41AF" w:rsidR="003A704A" w:rsidRPr="00B46F56" w:rsidRDefault="00952231" w:rsidP="00B46F56">
      <w:pPr>
        <w:snapToGrid w:val="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１０．</w:t>
      </w:r>
      <w:r w:rsidR="009B4138" w:rsidRPr="00B46F56">
        <w:rPr>
          <w:rFonts w:ascii="Meiryo UI" w:eastAsia="Meiryo UI" w:hAnsi="Meiryo UI" w:cs="Meiryo UI" w:hint="eastAsia"/>
        </w:rPr>
        <w:t>テレビを使用するときは、</w:t>
      </w:r>
      <w:r w:rsidR="00F3411B" w:rsidRPr="00B46F56">
        <w:rPr>
          <w:rFonts w:ascii="Meiryo UI" w:eastAsia="Meiryo UI" w:hAnsi="Meiryo UI" w:cs="Meiryo UI" w:hint="eastAsia"/>
        </w:rPr>
        <w:t>音量等</w:t>
      </w:r>
      <w:r w:rsidR="009B4138" w:rsidRPr="00B46F56">
        <w:rPr>
          <w:rFonts w:ascii="Meiryo UI" w:eastAsia="Meiryo UI" w:hAnsi="Meiryo UI" w:cs="Meiryo UI" w:hint="eastAsia"/>
        </w:rPr>
        <w:t>他の利用者の方に迷惑にならないように注意してください。</w:t>
      </w:r>
    </w:p>
    <w:p w14:paraId="008B0FAF" w14:textId="39574CFC" w:rsidR="0031447A" w:rsidRDefault="009C5EBB" w:rsidP="00064609">
      <w:pPr>
        <w:snapToGrid w:val="0"/>
        <w:ind w:left="630" w:hangingChars="300" w:hanging="63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１１</w:t>
      </w:r>
      <w:r w:rsidR="0031447A" w:rsidRPr="00B46F56">
        <w:rPr>
          <w:rFonts w:ascii="Meiryo UI" w:eastAsia="Meiryo UI" w:hAnsi="Meiryo UI" w:cs="Meiryo UI" w:hint="eastAsia"/>
        </w:rPr>
        <w:t>．</w:t>
      </w:r>
      <w:r w:rsidR="004123C7" w:rsidRPr="00B46F56">
        <w:rPr>
          <w:rFonts w:ascii="Meiryo UI" w:eastAsia="Meiryo UI" w:hAnsi="Meiryo UI" w:cs="Meiryo UI" w:hint="eastAsia"/>
        </w:rPr>
        <w:t>ルールが守られていない場合</w:t>
      </w:r>
      <w:r w:rsidR="00064609">
        <w:rPr>
          <w:rFonts w:ascii="Meiryo UI" w:eastAsia="Meiryo UI" w:hAnsi="Meiryo UI" w:cs="Meiryo UI" w:hint="eastAsia"/>
        </w:rPr>
        <w:t>や</w:t>
      </w:r>
      <w:r w:rsidR="004123C7" w:rsidRPr="00B46F56">
        <w:rPr>
          <w:rFonts w:ascii="Meiryo UI" w:eastAsia="Meiryo UI" w:hAnsi="Meiryo UI" w:cs="Meiryo UI" w:hint="eastAsia"/>
        </w:rPr>
        <w:t>、不適切な使用がなされていると判断される場合には、</w:t>
      </w:r>
      <w:r w:rsidR="00FC4C00" w:rsidRPr="00B46F56">
        <w:rPr>
          <w:rFonts w:ascii="Meiryo UI" w:eastAsia="Meiryo UI" w:hAnsi="Meiryo UI" w:cs="Meiryo UI" w:hint="eastAsia"/>
        </w:rPr>
        <w:t>利用をご遠慮願うこと</w:t>
      </w:r>
      <w:r w:rsidR="004123C7" w:rsidRPr="00B46F56">
        <w:rPr>
          <w:rFonts w:ascii="Meiryo UI" w:eastAsia="Meiryo UI" w:hAnsi="Meiryo UI" w:cs="Meiryo UI" w:hint="eastAsia"/>
        </w:rPr>
        <w:t>があります。</w:t>
      </w:r>
    </w:p>
    <w:p w14:paraId="71E56584" w14:textId="3D1D2642" w:rsidR="00064609" w:rsidRDefault="00064609" w:rsidP="00064609">
      <w:pPr>
        <w:snapToGrid w:val="0"/>
        <w:ind w:left="630" w:hangingChars="300" w:hanging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１２．あわさぽキッズルームは、子育て支援室となっておりますので、お子様連れの男性の利用も可能です。</w:t>
      </w:r>
    </w:p>
    <w:p w14:paraId="08747AF5" w14:textId="4A97446E" w:rsidR="00064609" w:rsidRPr="00064609" w:rsidRDefault="00064609" w:rsidP="00064609">
      <w:pPr>
        <w:snapToGrid w:val="0"/>
        <w:ind w:left="630" w:hangingChars="300" w:hanging="63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 授乳・搾乳中の方もいらっしゃいますので、男性の方が入室する際には、室内の方へ声かけをお願いいたします。</w:t>
      </w:r>
    </w:p>
    <w:p w14:paraId="779DCDB6" w14:textId="121205B7" w:rsidR="00C85E40" w:rsidRPr="00B46F56" w:rsidRDefault="00C85E40" w:rsidP="00B46F56">
      <w:pPr>
        <w:snapToGrid w:val="0"/>
        <w:rPr>
          <w:rFonts w:ascii="Meiryo UI" w:eastAsia="Meiryo UI" w:hAnsi="Meiryo UI" w:cs="Meiryo UI"/>
        </w:rPr>
      </w:pPr>
    </w:p>
    <w:p w14:paraId="7BE9AE9B" w14:textId="4EEEE8AD" w:rsidR="00C058D3" w:rsidRPr="00B46F56" w:rsidRDefault="00D22721" w:rsidP="00B46F56">
      <w:pPr>
        <w:snapToGrid w:val="0"/>
        <w:rPr>
          <w:rFonts w:ascii="Meiryo UI" w:eastAsia="Meiryo UI" w:hAnsi="Meiryo UI" w:cs="Meiryo UI"/>
          <w:b/>
          <w:color w:val="996633"/>
          <w:sz w:val="22"/>
        </w:rPr>
      </w:pPr>
      <w:r w:rsidRPr="00ED6F3E">
        <w:rPr>
          <w:rFonts w:ascii="Meiryo UI" w:eastAsia="Meiryo UI" w:hAnsi="Meiryo UI" w:cs="Meiryo UI" w:hint="eastAsia"/>
          <w:b/>
          <w:color w:val="FF6600"/>
          <w:sz w:val="22"/>
        </w:rPr>
        <w:t>■</w:t>
      </w:r>
      <w:r w:rsidRPr="00B46F56">
        <w:rPr>
          <w:rFonts w:ascii="Meiryo UI" w:eastAsia="Meiryo UI" w:hAnsi="Meiryo UI" w:cs="Meiryo UI" w:hint="eastAsia"/>
          <w:b/>
          <w:color w:val="FF6600"/>
          <w:sz w:val="22"/>
        </w:rPr>
        <w:t>問い合わせ先</w:t>
      </w:r>
    </w:p>
    <w:p w14:paraId="4EDC7B4D" w14:textId="77777777" w:rsidR="002C094F" w:rsidRPr="00B46F56" w:rsidRDefault="00D56B70" w:rsidP="00A636BE">
      <w:pPr>
        <w:snapToGrid w:val="0"/>
        <w:ind w:leftChars="100" w:left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・</w:t>
      </w:r>
      <w:r w:rsidR="00E502DA" w:rsidRPr="00B46F56">
        <w:rPr>
          <w:rFonts w:ascii="Meiryo UI" w:eastAsia="Meiryo UI" w:hAnsi="Meiryo UI" w:cs="Meiryo UI" w:hint="eastAsia"/>
        </w:rPr>
        <w:t>平日昼間</w:t>
      </w:r>
      <w:r w:rsidR="002C094F" w:rsidRPr="00B46F56">
        <w:rPr>
          <w:rFonts w:ascii="Meiryo UI" w:eastAsia="Meiryo UI" w:hAnsi="Meiryo UI" w:cs="Meiryo UI" w:hint="eastAsia"/>
        </w:rPr>
        <w:t>９：００</w:t>
      </w:r>
      <w:r w:rsidR="00EE4391" w:rsidRPr="00B46F56">
        <w:rPr>
          <w:rFonts w:ascii="Meiryo UI" w:eastAsia="Meiryo UI" w:hAnsi="Meiryo UI" w:cs="Meiryo UI"/>
        </w:rPr>
        <w:t>～１７：</w:t>
      </w:r>
      <w:r w:rsidR="00EE4391" w:rsidRPr="00B46F56">
        <w:rPr>
          <w:rFonts w:ascii="Meiryo UI" w:eastAsia="Meiryo UI" w:hAnsi="Meiryo UI" w:cs="Meiryo UI" w:hint="eastAsia"/>
        </w:rPr>
        <w:t>0</w:t>
      </w:r>
      <w:r w:rsidR="002C094F" w:rsidRPr="00B46F56">
        <w:rPr>
          <w:rFonts w:ascii="Meiryo UI" w:eastAsia="Meiryo UI" w:hAnsi="Meiryo UI" w:cs="Meiryo UI"/>
        </w:rPr>
        <w:t>０</w:t>
      </w:r>
      <w:r w:rsidR="00E502DA" w:rsidRPr="00B46F56">
        <w:rPr>
          <w:rFonts w:ascii="Meiryo UI" w:eastAsia="Meiryo UI" w:hAnsi="Meiryo UI" w:cs="Meiryo UI" w:hint="eastAsia"/>
        </w:rPr>
        <w:t xml:space="preserve">　</w:t>
      </w:r>
      <w:r w:rsidR="002C094F" w:rsidRPr="00B46F56">
        <w:rPr>
          <w:rFonts w:ascii="Meiryo UI" w:eastAsia="Meiryo UI" w:hAnsi="Meiryo UI" w:cs="Meiryo UI" w:hint="eastAsia"/>
        </w:rPr>
        <w:t xml:space="preserve">　</w:t>
      </w:r>
    </w:p>
    <w:p w14:paraId="7B7310B6" w14:textId="78BD8A22" w:rsidR="00E502DA" w:rsidRPr="00B46F56" w:rsidRDefault="00E502DA" w:rsidP="00A636BE">
      <w:pPr>
        <w:snapToGrid w:val="0"/>
        <w:ind w:leftChars="100" w:left="210" w:firstLineChars="100" w:firstLine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  <w:b/>
        </w:rPr>
        <w:t>ＡＷＡサポートセンター：０８８－６３３－７５３８（内線</w:t>
      </w:r>
      <w:r w:rsidR="00F02CCA" w:rsidRPr="00B46F56">
        <w:rPr>
          <w:rFonts w:ascii="Meiryo UI" w:eastAsia="Meiryo UI" w:hAnsi="Meiryo UI" w:cs="Meiryo UI" w:hint="eastAsia"/>
          <w:b/>
        </w:rPr>
        <w:t>８３－</w:t>
      </w:r>
      <w:r w:rsidRPr="00B46F56">
        <w:rPr>
          <w:rFonts w:ascii="Meiryo UI" w:eastAsia="Meiryo UI" w:hAnsi="Meiryo UI" w:cs="Meiryo UI" w:hint="eastAsia"/>
          <w:b/>
        </w:rPr>
        <w:t>７６</w:t>
      </w:r>
      <w:r w:rsidR="00897FAE">
        <w:rPr>
          <w:rFonts w:ascii="Meiryo UI" w:eastAsia="Meiryo UI" w:hAnsi="Meiryo UI" w:cs="Meiryo UI" w:hint="eastAsia"/>
          <w:b/>
        </w:rPr>
        <w:t>３５</w:t>
      </w:r>
      <w:r w:rsidRPr="00B46F56">
        <w:rPr>
          <w:rFonts w:ascii="Meiryo UI" w:eastAsia="Meiryo UI" w:hAnsi="Meiryo UI" w:cs="Meiryo UI" w:hint="eastAsia"/>
          <w:b/>
        </w:rPr>
        <w:t>）</w:t>
      </w:r>
    </w:p>
    <w:p w14:paraId="08550ADC" w14:textId="1F84133C" w:rsidR="004D56B5" w:rsidRPr="00B46F56" w:rsidRDefault="00644312" w:rsidP="00B46F56">
      <w:pPr>
        <w:snapToGrid w:val="0"/>
        <w:rPr>
          <w:rFonts w:ascii="Meiryo UI" w:eastAsia="Meiryo UI" w:hAnsi="Meiryo UI" w:cs="Meiryo UI"/>
          <w:b/>
        </w:rPr>
      </w:pPr>
      <w:r w:rsidRPr="00B46F56">
        <w:rPr>
          <w:rFonts w:ascii="Meiryo UI" w:eastAsia="Meiryo UI" w:hAnsi="Meiryo UI" w:cs="Meiryo UI" w:hint="eastAsia"/>
          <w:b/>
        </w:rPr>
        <w:t xml:space="preserve">　</w:t>
      </w:r>
      <w:r w:rsidRPr="00B46F56">
        <w:rPr>
          <w:rFonts w:ascii="Meiryo UI" w:eastAsia="Meiryo UI" w:hAnsi="Meiryo UI" w:cs="Meiryo UI"/>
          <w:b/>
        </w:rPr>
        <w:t xml:space="preserve">　</w:t>
      </w:r>
    </w:p>
    <w:p w14:paraId="418E4D66" w14:textId="77777777" w:rsidR="00D41DFE" w:rsidRPr="00B46F56" w:rsidRDefault="00ED21B5" w:rsidP="00B46F56">
      <w:pPr>
        <w:snapToGrid w:val="0"/>
        <w:rPr>
          <w:rFonts w:ascii="Meiryo UI" w:eastAsia="Meiryo UI" w:hAnsi="Meiryo UI" w:cs="Meiryo UI"/>
          <w:b/>
          <w:sz w:val="22"/>
        </w:rPr>
      </w:pPr>
      <w:r w:rsidRPr="00ED6F3E">
        <w:rPr>
          <w:rFonts w:ascii="Meiryo UI" w:eastAsia="Meiryo UI" w:hAnsi="Meiryo UI" w:cs="Meiryo UI" w:hint="eastAsia"/>
          <w:b/>
          <w:color w:val="FF6600"/>
          <w:sz w:val="22"/>
        </w:rPr>
        <w:t>■</w:t>
      </w:r>
      <w:r w:rsidR="00D41DFE" w:rsidRPr="00B46F56">
        <w:rPr>
          <w:rFonts w:ascii="Meiryo UI" w:eastAsia="Meiryo UI" w:hAnsi="Meiryo UI" w:cs="Meiryo UI" w:hint="eastAsia"/>
          <w:b/>
          <w:color w:val="FF6600"/>
          <w:sz w:val="22"/>
        </w:rPr>
        <w:t>防犯に関すること</w:t>
      </w:r>
    </w:p>
    <w:p w14:paraId="0B3C13BB" w14:textId="77777777" w:rsidR="00064609" w:rsidRDefault="002C094F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  <w:r w:rsidRPr="00B46F56">
        <w:rPr>
          <w:rFonts w:ascii="Meiryo UI" w:eastAsia="Meiryo UI" w:hAnsi="Meiryo UI" w:cs="Meiryo UI" w:hint="eastAsia"/>
        </w:rPr>
        <w:t>・</w:t>
      </w:r>
      <w:r w:rsidR="00A636BE">
        <w:rPr>
          <w:rFonts w:ascii="Meiryo UI" w:eastAsia="Meiryo UI" w:hAnsi="Meiryo UI" w:cs="Meiryo UI" w:hint="eastAsia"/>
        </w:rPr>
        <w:t>入退室管理は、登録カードで確認しています</w:t>
      </w:r>
      <w:r w:rsidR="00064609">
        <w:rPr>
          <w:rFonts w:ascii="Meiryo UI" w:eastAsia="Meiryo UI" w:hAnsi="Meiryo UI" w:cs="Meiryo UI" w:hint="eastAsia"/>
        </w:rPr>
        <w:t>。</w:t>
      </w:r>
    </w:p>
    <w:p w14:paraId="1ACD9FF6" w14:textId="1AF4100F" w:rsidR="00ED21B5" w:rsidRDefault="00064609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7A22B0" w:rsidRPr="00B46F56">
        <w:rPr>
          <w:rFonts w:ascii="Meiryo UI" w:eastAsia="Meiryo UI" w:hAnsi="Meiryo UI" w:cs="Meiryo UI" w:hint="eastAsia"/>
        </w:rPr>
        <w:t>あわさぽ</w:t>
      </w:r>
      <w:r w:rsidR="007A22B0" w:rsidRPr="00B46F56">
        <w:rPr>
          <w:rFonts w:ascii="Meiryo UI" w:eastAsia="Meiryo UI" w:hAnsi="Meiryo UI" w:cs="Meiryo UI"/>
        </w:rPr>
        <w:t>キッズルーム</w:t>
      </w:r>
      <w:r w:rsidR="00102BCD" w:rsidRPr="00B46F56">
        <w:rPr>
          <w:rFonts w:ascii="Meiryo UI" w:eastAsia="Meiryo UI" w:hAnsi="Meiryo UI" w:cs="Meiryo UI" w:hint="eastAsia"/>
        </w:rPr>
        <w:t>内</w:t>
      </w:r>
      <w:r w:rsidR="00ED21B5" w:rsidRPr="00B46F56">
        <w:rPr>
          <w:rFonts w:ascii="Meiryo UI" w:eastAsia="Meiryo UI" w:hAnsi="Meiryo UI" w:cs="Meiryo UI" w:hint="eastAsia"/>
        </w:rPr>
        <w:t>に</w:t>
      </w:r>
      <w:r>
        <w:rPr>
          <w:rFonts w:ascii="Meiryo UI" w:eastAsia="Meiryo UI" w:hAnsi="Meiryo UI" w:cs="Meiryo UI" w:hint="eastAsia"/>
        </w:rPr>
        <w:t>は</w:t>
      </w:r>
      <w:r w:rsidR="00A92237" w:rsidRPr="00B46F56">
        <w:rPr>
          <w:rFonts w:ascii="Meiryo UI" w:eastAsia="Meiryo UI" w:hAnsi="Meiryo UI" w:cs="Meiryo UI" w:hint="eastAsia"/>
        </w:rPr>
        <w:t>、</w:t>
      </w:r>
      <w:r w:rsidR="002C094F" w:rsidRPr="00B46F56">
        <w:rPr>
          <w:rFonts w:ascii="Meiryo UI" w:eastAsia="Meiryo UI" w:hAnsi="Meiryo UI" w:cs="Meiryo UI" w:hint="eastAsia"/>
        </w:rPr>
        <w:t>2４</w:t>
      </w:r>
      <w:r w:rsidR="00B46F56">
        <w:rPr>
          <w:rFonts w:ascii="Meiryo UI" w:eastAsia="Meiryo UI" w:hAnsi="Meiryo UI" w:cs="Meiryo UI" w:hint="eastAsia"/>
        </w:rPr>
        <w:t>時間監視の防犯カメラが設置してありま</w:t>
      </w:r>
      <w:r w:rsidR="00ED21B5" w:rsidRPr="00B46F56">
        <w:rPr>
          <w:rFonts w:ascii="Meiryo UI" w:eastAsia="Meiryo UI" w:hAnsi="Meiryo UI" w:cs="Meiryo UI" w:hint="eastAsia"/>
        </w:rPr>
        <w:t>す。</w:t>
      </w:r>
    </w:p>
    <w:p w14:paraId="5D7E6E97" w14:textId="77777777" w:rsidR="00064609" w:rsidRDefault="00064609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</w:t>
      </w:r>
      <w:r w:rsidRPr="00B46F56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 w:hint="eastAsia"/>
        </w:rPr>
        <w:t>※</w:t>
      </w:r>
      <w:r w:rsidRPr="00B46F56">
        <w:rPr>
          <w:rFonts w:ascii="Meiryo UI" w:eastAsia="Meiryo UI" w:hAnsi="Meiryo UI" w:cs="Meiryo UI" w:hint="eastAsia"/>
        </w:rPr>
        <w:t>授乳</w:t>
      </w:r>
      <w:r w:rsidRPr="00B46F56">
        <w:rPr>
          <w:rFonts w:ascii="Meiryo UI" w:eastAsia="Meiryo UI" w:hAnsi="Meiryo UI" w:cs="Meiryo UI"/>
        </w:rPr>
        <w:t>・搾乳</w:t>
      </w:r>
      <w:r w:rsidRPr="00B46F56">
        <w:rPr>
          <w:rFonts w:ascii="Meiryo UI" w:eastAsia="Meiryo UI" w:hAnsi="Meiryo UI" w:cs="Meiryo UI" w:hint="eastAsia"/>
        </w:rPr>
        <w:t>及び仮眠室は写りません。</w:t>
      </w:r>
      <w:r w:rsidRPr="00B46F56">
        <w:rPr>
          <w:rFonts w:ascii="Meiryo UI" w:eastAsia="Meiryo UI" w:hAnsi="Meiryo UI" w:cs="Meiryo UI"/>
        </w:rPr>
        <w:t>）</w:t>
      </w:r>
    </w:p>
    <w:p w14:paraId="566588F8" w14:textId="1A3DE5B3" w:rsidR="00A1098E" w:rsidRDefault="00A1098E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</w:p>
    <w:p w14:paraId="10448470" w14:textId="77777777" w:rsidR="00A1098E" w:rsidRDefault="00A1098E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</w:p>
    <w:p w14:paraId="2F997735" w14:textId="15800EC5" w:rsidR="00A1098E" w:rsidRDefault="00A1098E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</w:p>
    <w:p w14:paraId="2D7F00C6" w14:textId="401B934C" w:rsidR="00A1098E" w:rsidRDefault="00A1098E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</w:p>
    <w:p w14:paraId="7C4D8192" w14:textId="7D3B021E" w:rsidR="00A1098E" w:rsidRDefault="00A1098E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</w:p>
    <w:p w14:paraId="4470AF7B" w14:textId="1D6EC1AE" w:rsidR="00A1098E" w:rsidRDefault="00A1098E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</w:p>
    <w:p w14:paraId="3208DBD3" w14:textId="2B7F88B5" w:rsidR="00A1098E" w:rsidRPr="00064609" w:rsidRDefault="00A1098E" w:rsidP="00A636BE">
      <w:pPr>
        <w:snapToGrid w:val="0"/>
        <w:ind w:leftChars="150" w:left="525" w:hangingChars="100" w:hanging="210"/>
        <w:rPr>
          <w:rFonts w:ascii="Meiryo UI" w:eastAsia="Meiryo UI" w:hAnsi="Meiryo UI" w:cs="Meiryo UI"/>
        </w:rPr>
      </w:pPr>
    </w:p>
    <w:p w14:paraId="18E5F4D6" w14:textId="32041270" w:rsidR="00064609" w:rsidRDefault="00064609" w:rsidP="00B46F56">
      <w:pPr>
        <w:snapToGrid w:val="0"/>
        <w:ind w:leftChars="100" w:left="420" w:hangingChars="100" w:hanging="210"/>
        <w:rPr>
          <w:rFonts w:ascii="Meiryo UI" w:eastAsia="Meiryo UI" w:hAnsi="Meiryo UI" w:cs="Meiryo UI"/>
        </w:rPr>
      </w:pPr>
    </w:p>
    <w:p w14:paraId="48EE7EA6" w14:textId="1EF32C43" w:rsidR="00064609" w:rsidRPr="00B46F56" w:rsidRDefault="00064609" w:rsidP="00B46F56">
      <w:pPr>
        <w:snapToGrid w:val="0"/>
        <w:ind w:leftChars="100" w:left="420" w:hangingChars="100" w:hanging="210"/>
        <w:rPr>
          <w:rFonts w:ascii="Meiryo UI" w:eastAsia="Meiryo UI" w:hAnsi="Meiryo UI" w:cs="Meiryo UI"/>
        </w:rPr>
      </w:pPr>
    </w:p>
    <w:p w14:paraId="007D7608" w14:textId="6BB470B9" w:rsidR="00644312" w:rsidRPr="00644312" w:rsidRDefault="00644312" w:rsidP="002C094F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5F094E" wp14:editId="585879E4">
            <wp:simplePos x="0" y="0"/>
            <wp:positionH relativeFrom="column">
              <wp:posOffset>-9525</wp:posOffset>
            </wp:positionH>
            <wp:positionV relativeFrom="paragraph">
              <wp:posOffset>104775</wp:posOffset>
            </wp:positionV>
            <wp:extent cx="6429375" cy="234950"/>
            <wp:effectExtent l="0" t="0" r="9525" b="0"/>
            <wp:wrapNone/>
            <wp:docPr id="5" name="図 5" descr="http://www.wanpug.com/illust/illust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378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5CE92" w14:textId="53B84E71" w:rsidR="007632A9" w:rsidRPr="002C094F" w:rsidRDefault="00ED6F3E" w:rsidP="00D41DFE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164D08" wp14:editId="5DC41AFA">
                <wp:simplePos x="0" y="0"/>
                <wp:positionH relativeFrom="column">
                  <wp:posOffset>2628900</wp:posOffset>
                </wp:positionH>
                <wp:positionV relativeFrom="paragraph">
                  <wp:posOffset>333375</wp:posOffset>
                </wp:positionV>
                <wp:extent cx="2619375" cy="1371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01A44" w14:textId="77777777" w:rsidR="00F02CCA" w:rsidRPr="00B46F56" w:rsidRDefault="00F02CCA" w:rsidP="00F02CCA">
                            <w:pPr>
                              <w:pStyle w:val="a6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1"/>
                              </w:rPr>
                            </w:pPr>
                            <w:r w:rsidRPr="00B46F5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1"/>
                              </w:rPr>
                              <w:t>徳島大学AWAサポートセンター</w:t>
                            </w:r>
                          </w:p>
                          <w:p w14:paraId="08CC858A" w14:textId="77777777" w:rsidR="00F02CCA" w:rsidRPr="00B46F56" w:rsidRDefault="00F02CCA" w:rsidP="00F02CCA">
                            <w:pPr>
                              <w:pStyle w:val="a6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46F5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Addres</w:t>
                            </w:r>
                            <w:r w:rsidRPr="00B46F56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s：</w:t>
                            </w:r>
                            <w:r w:rsidRPr="00B46F5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徳島市蔵本町3-18-15</w:t>
                            </w:r>
                          </w:p>
                          <w:p w14:paraId="292BA2A7" w14:textId="77777777" w:rsidR="00B46F56" w:rsidRPr="00B46F56" w:rsidRDefault="00F02CCA" w:rsidP="00F02CCA">
                            <w:pPr>
                              <w:pStyle w:val="a6"/>
                              <w:rPr>
                                <w:rFonts w:ascii="Meiryo UI" w:eastAsia="Meiryo UI" w:hAnsi="Meiryo UI" w:cs="Meiryo UI"/>
                                <w:sz w:val="22"/>
                                <w:szCs w:val="21"/>
                              </w:rPr>
                            </w:pPr>
                            <w:r w:rsidRPr="00B46F56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Tel：088-633-7538</w:t>
                            </w:r>
                            <w:r w:rsidR="00644312" w:rsidRPr="00B46F56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14:paraId="0A0B97E5" w14:textId="79C41E92" w:rsidR="00F02CCA" w:rsidRPr="00B46F56" w:rsidRDefault="00F02CCA" w:rsidP="00F02CCA">
                            <w:pPr>
                              <w:pStyle w:val="a6"/>
                              <w:rPr>
                                <w:rFonts w:ascii="Meiryo UI" w:eastAsia="Meiryo UI" w:hAnsi="Meiryo UI" w:cs="Meiryo UI"/>
                                <w:sz w:val="22"/>
                                <w:szCs w:val="21"/>
                              </w:rPr>
                            </w:pPr>
                            <w:r w:rsidRPr="00B46F56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内線</w:t>
                            </w:r>
                            <w:r w:rsidR="00B46F56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:</w:t>
                            </w:r>
                            <w:r w:rsidRPr="00B46F56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(蔵本83) 76</w:t>
                            </w:r>
                            <w:r w:rsidR="005F4B2E">
                              <w:rPr>
                                <w:rFonts w:ascii="Meiryo UI" w:eastAsia="Meiryo UI" w:hAnsi="Meiryo UI" w:cs="Meiryo UI"/>
                                <w:sz w:val="22"/>
                                <w:szCs w:val="21"/>
                              </w:rPr>
                              <w:t>35</w:t>
                            </w:r>
                          </w:p>
                          <w:p w14:paraId="79CEDAA5" w14:textId="77777777" w:rsidR="00054345" w:rsidRPr="00B46F56" w:rsidRDefault="00F02CCA" w:rsidP="00F02CCA">
                            <w:pPr>
                              <w:pStyle w:val="a6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46F56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e-mail</w:t>
                            </w:r>
                            <w:r w:rsidRPr="00B46F5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：</w:t>
                            </w:r>
                            <w:r w:rsidRPr="00B46F56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awa@tokushima-u.ac.jp</w:t>
                            </w:r>
                          </w:p>
                          <w:p w14:paraId="0FA6DD76" w14:textId="77777777" w:rsidR="00F02CCA" w:rsidRPr="00B46F56" w:rsidRDefault="00F02CCA">
                            <w:pPr>
                              <w:rPr>
                                <w:rFonts w:ascii="Meiryo UI" w:eastAsia="Meiryo UI" w:hAnsi="Meiryo UI" w:cs="Meiryo UI"/>
                                <w:b/>
                                <w:szCs w:val="21"/>
                              </w:rPr>
                            </w:pPr>
                          </w:p>
                          <w:p w14:paraId="0F8AB28A" w14:textId="77777777" w:rsidR="00F02CCA" w:rsidRPr="00B46F56" w:rsidRDefault="00F02CC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6F01439" w14:textId="77777777" w:rsidR="00F02CCA" w:rsidRPr="00B46F56" w:rsidRDefault="00F02CC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5344C278" w14:textId="77777777" w:rsidR="00F02CCA" w:rsidRPr="00B46F56" w:rsidRDefault="00F02CC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64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pt;margin-top:26.25pt;width:206.25pt;height:10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" fillcolor="white [3201]" stroked="f" strokeweight=".5pt">
                <v:textbox>
                  <w:txbxContent>
                    <w:p w14:paraId="54101A44" w14:textId="77777777" w:rsidR="00F02CCA" w:rsidRPr="00B46F56" w:rsidRDefault="00F02CCA" w:rsidP="00F02CCA">
                      <w:pPr>
                        <w:pStyle w:val="a6"/>
                        <w:jc w:val="left"/>
                        <w:rPr>
                          <w:rFonts w:ascii="Meiryo UI" w:eastAsia="Meiryo UI" w:hAnsi="Meiryo UI" w:cs="Meiryo UI"/>
                          <w:b/>
                          <w:sz w:val="24"/>
                          <w:szCs w:val="21"/>
                        </w:rPr>
                      </w:pPr>
                      <w:r w:rsidRPr="00B46F56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1"/>
                        </w:rPr>
                        <w:t>徳島大学AWAサポートセンター</w:t>
                      </w:r>
                    </w:p>
                    <w:p w14:paraId="08CC858A" w14:textId="77777777" w:rsidR="00F02CCA" w:rsidRPr="00B46F56" w:rsidRDefault="00F02CCA" w:rsidP="00F02CCA">
                      <w:pPr>
                        <w:pStyle w:val="a6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46F5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Addres</w:t>
                      </w:r>
                      <w:r w:rsidRPr="00B46F56">
                        <w:rPr>
                          <w:rFonts w:ascii="Meiryo UI" w:eastAsia="Meiryo UI" w:hAnsi="Meiryo UI" w:cs="Meiryo UI"/>
                          <w:szCs w:val="21"/>
                        </w:rPr>
                        <w:t>s：</w:t>
                      </w:r>
                      <w:r w:rsidRPr="00B46F5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徳島市蔵本町3-18-15</w:t>
                      </w:r>
                    </w:p>
                    <w:p w14:paraId="292BA2A7" w14:textId="77777777" w:rsidR="00B46F56" w:rsidRPr="00B46F56" w:rsidRDefault="00F02CCA" w:rsidP="00F02CCA">
                      <w:pPr>
                        <w:pStyle w:val="a6"/>
                        <w:rPr>
                          <w:rFonts w:ascii="Meiryo UI" w:eastAsia="Meiryo UI" w:hAnsi="Meiryo UI" w:cs="Meiryo UI"/>
                          <w:sz w:val="22"/>
                          <w:szCs w:val="21"/>
                        </w:rPr>
                      </w:pPr>
                      <w:r w:rsidRPr="00B46F56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Tel：088-633-7538</w:t>
                      </w:r>
                      <w:r w:rsidR="00644312" w:rsidRPr="00B46F56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 xml:space="preserve">　</w:t>
                      </w:r>
                    </w:p>
                    <w:p w14:paraId="0A0B97E5" w14:textId="79C41E92" w:rsidR="00F02CCA" w:rsidRPr="00B46F56" w:rsidRDefault="00F02CCA" w:rsidP="00F02CCA">
                      <w:pPr>
                        <w:pStyle w:val="a6"/>
                        <w:rPr>
                          <w:rFonts w:ascii="Meiryo UI" w:eastAsia="Meiryo UI" w:hAnsi="Meiryo UI" w:cs="Meiryo UI"/>
                          <w:sz w:val="22"/>
                          <w:szCs w:val="21"/>
                        </w:rPr>
                      </w:pPr>
                      <w:r w:rsidRPr="00B46F56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内線</w:t>
                      </w:r>
                      <w:r w:rsidR="00B46F56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:</w:t>
                      </w:r>
                      <w:r w:rsidRPr="00B46F56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(蔵本83) 76</w:t>
                      </w:r>
                      <w:r w:rsidR="005F4B2E">
                        <w:rPr>
                          <w:rFonts w:ascii="Meiryo UI" w:eastAsia="Meiryo UI" w:hAnsi="Meiryo UI" w:cs="Meiryo UI"/>
                          <w:sz w:val="22"/>
                          <w:szCs w:val="21"/>
                        </w:rPr>
                        <w:t>35</w:t>
                      </w:r>
                    </w:p>
                    <w:p w14:paraId="79CEDAA5" w14:textId="77777777" w:rsidR="00054345" w:rsidRPr="00B46F56" w:rsidRDefault="00F02CCA" w:rsidP="00F02CCA">
                      <w:pPr>
                        <w:pStyle w:val="a6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46F56">
                        <w:rPr>
                          <w:rFonts w:ascii="Meiryo UI" w:eastAsia="Meiryo UI" w:hAnsi="Meiryo UI" w:cs="Meiryo UI"/>
                          <w:szCs w:val="21"/>
                        </w:rPr>
                        <w:t>e-mail</w:t>
                      </w:r>
                      <w:r w:rsidRPr="00B46F5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：</w:t>
                      </w:r>
                      <w:r w:rsidRPr="00B46F56">
                        <w:rPr>
                          <w:rFonts w:ascii="Meiryo UI" w:eastAsia="Meiryo UI" w:hAnsi="Meiryo UI" w:cs="Meiryo UI"/>
                          <w:szCs w:val="21"/>
                        </w:rPr>
                        <w:t>awa@tokushima-u.ac.jp</w:t>
                      </w:r>
                    </w:p>
                    <w:p w14:paraId="0FA6DD76" w14:textId="77777777" w:rsidR="00F02CCA" w:rsidRPr="00B46F56" w:rsidRDefault="00F02CCA">
                      <w:pPr>
                        <w:rPr>
                          <w:rFonts w:ascii="Meiryo UI" w:eastAsia="Meiryo UI" w:hAnsi="Meiryo UI" w:cs="Meiryo UI"/>
                          <w:b/>
                          <w:szCs w:val="21"/>
                        </w:rPr>
                      </w:pPr>
                    </w:p>
                    <w:p w14:paraId="0F8AB28A" w14:textId="77777777" w:rsidR="00F02CCA" w:rsidRPr="00B46F56" w:rsidRDefault="00F02CC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6F01439" w14:textId="77777777" w:rsidR="00F02CCA" w:rsidRPr="00B46F56" w:rsidRDefault="00F02CC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5344C278" w14:textId="77777777" w:rsidR="00F02CCA" w:rsidRPr="00B46F56" w:rsidRDefault="00F02CCA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865E1B" wp14:editId="60A61E24">
                <wp:simplePos x="0" y="0"/>
                <wp:positionH relativeFrom="column">
                  <wp:posOffset>1790700</wp:posOffset>
                </wp:positionH>
                <wp:positionV relativeFrom="paragraph">
                  <wp:posOffset>330200</wp:posOffset>
                </wp:positionV>
                <wp:extent cx="86677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B5CF6" w14:textId="77777777" w:rsidR="004F4643" w:rsidRPr="00B46F56" w:rsidRDefault="004F4643" w:rsidP="00B46F56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D6F3E">
                              <w:rPr>
                                <w:rFonts w:ascii="Meiryo UI" w:eastAsia="Meiryo UI" w:hAnsi="Meiryo UI" w:cs="Meiryo UI" w:hint="eastAsia"/>
                                <w:b/>
                                <w:color w:val="FF6600"/>
                                <w:sz w:val="22"/>
                              </w:rPr>
                              <w:t>■</w:t>
                            </w:r>
                            <w:r w:rsidRPr="00B46F56">
                              <w:rPr>
                                <w:rFonts w:ascii="Meiryo UI" w:eastAsia="Meiryo UI" w:hAnsi="Meiryo UI" w:cs="Meiryo UI" w:hint="eastAsia"/>
                                <w:b/>
                                <w:color w:val="FF6600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5E1B" id="テキスト ボックス 4" o:spid="_x0000_s1027" type="#_x0000_t202" style="position:absolute;left:0;text-align:left;margin-left:141pt;margin-top:26pt;width:68.25pt;height:24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" filled="f" stroked="f" strokeweight=".5pt">
                <v:textbox>
                  <w:txbxContent>
                    <w:p w14:paraId="6ECB5CF6" w14:textId="77777777" w:rsidR="004F4643" w:rsidRPr="00B46F56" w:rsidRDefault="004F4643" w:rsidP="00B46F56">
                      <w:pPr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  <w:r w:rsidRPr="00ED6F3E">
                        <w:rPr>
                          <w:rFonts w:ascii="Meiryo UI" w:eastAsia="Meiryo UI" w:hAnsi="Meiryo UI" w:cs="Meiryo UI" w:hint="eastAsia"/>
                          <w:b/>
                          <w:color w:val="FF6600"/>
                          <w:sz w:val="22"/>
                        </w:rPr>
                        <w:t>■</w:t>
                      </w:r>
                      <w:r w:rsidRPr="00B46F56">
                        <w:rPr>
                          <w:rFonts w:ascii="Meiryo UI" w:eastAsia="Meiryo UI" w:hAnsi="Meiryo UI" w:cs="Meiryo UI" w:hint="eastAsia"/>
                          <w:b/>
                          <w:color w:val="FF6600"/>
                        </w:rPr>
                        <w:t>お問合せ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045C7BFD" wp14:editId="0DE51596">
            <wp:simplePos x="0" y="0"/>
            <wp:positionH relativeFrom="column">
              <wp:posOffset>4802505</wp:posOffset>
            </wp:positionH>
            <wp:positionV relativeFrom="page">
              <wp:posOffset>8372475</wp:posOffset>
            </wp:positionV>
            <wp:extent cx="1390650" cy="13906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32A9" w:rsidRPr="002C094F" w:rsidSect="00BB6289">
      <w:headerReference w:type="default" r:id="rId1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A5FA" w14:textId="77777777" w:rsidR="00AD67E5" w:rsidRDefault="00AD67E5" w:rsidP="0030472B">
      <w:r>
        <w:separator/>
      </w:r>
    </w:p>
  </w:endnote>
  <w:endnote w:type="continuationSeparator" w:id="0">
    <w:p w14:paraId="24D00686" w14:textId="77777777" w:rsidR="00AD67E5" w:rsidRDefault="00AD67E5" w:rsidP="003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BFB4" w14:textId="77777777" w:rsidR="00AD67E5" w:rsidRDefault="00AD67E5" w:rsidP="0030472B">
      <w:r>
        <w:separator/>
      </w:r>
    </w:p>
  </w:footnote>
  <w:footnote w:type="continuationSeparator" w:id="0">
    <w:p w14:paraId="32C72F41" w14:textId="77777777" w:rsidR="00AD67E5" w:rsidRDefault="00AD67E5" w:rsidP="0030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EF07" w14:textId="7C9B8E9F" w:rsidR="007F179E" w:rsidRDefault="007F179E" w:rsidP="007F179E">
    <w:pPr>
      <w:pStyle w:val="a4"/>
      <w:jc w:val="right"/>
    </w:pPr>
    <w:r>
      <w:rPr>
        <w:rFonts w:hint="eastAsia"/>
      </w:rPr>
      <w:t>徳島大学</w:t>
    </w:r>
    <w:r>
      <w:rPr>
        <w:rFonts w:hint="eastAsia"/>
      </w:rPr>
      <w:t>AWA</w:t>
    </w:r>
    <w:r>
      <w:rPr>
        <w:rFonts w:hint="eastAsia"/>
      </w:rPr>
      <w:t>サポートセンター</w:t>
    </w:r>
  </w:p>
  <w:p w14:paraId="3970DCC8" w14:textId="77777777" w:rsidR="007F179E" w:rsidRDefault="007F17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260"/>
    <w:multiLevelType w:val="hybridMultilevel"/>
    <w:tmpl w:val="4F422B78"/>
    <w:lvl w:ilvl="0" w:tplc="8BCA3D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62F47"/>
    <w:multiLevelType w:val="hybridMultilevel"/>
    <w:tmpl w:val="14321C2A"/>
    <w:lvl w:ilvl="0" w:tplc="0952E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C02F7A"/>
    <w:multiLevelType w:val="hybridMultilevel"/>
    <w:tmpl w:val="70FCD5E8"/>
    <w:lvl w:ilvl="0" w:tplc="502289F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2CB"/>
    <w:rsid w:val="00054345"/>
    <w:rsid w:val="00056E70"/>
    <w:rsid w:val="00064609"/>
    <w:rsid w:val="00064FE0"/>
    <w:rsid w:val="00087B73"/>
    <w:rsid w:val="000B25EF"/>
    <w:rsid w:val="000B2F81"/>
    <w:rsid w:val="000C0C7B"/>
    <w:rsid w:val="000D083F"/>
    <w:rsid w:val="000D424A"/>
    <w:rsid w:val="000F1B5D"/>
    <w:rsid w:val="000F41D0"/>
    <w:rsid w:val="00102BCD"/>
    <w:rsid w:val="001230E9"/>
    <w:rsid w:val="0018423A"/>
    <w:rsid w:val="00191A97"/>
    <w:rsid w:val="001A3ED9"/>
    <w:rsid w:val="001B02EB"/>
    <w:rsid w:val="001D1F39"/>
    <w:rsid w:val="00211A50"/>
    <w:rsid w:val="002268D1"/>
    <w:rsid w:val="00232C23"/>
    <w:rsid w:val="00233B91"/>
    <w:rsid w:val="0029430C"/>
    <w:rsid w:val="0029652C"/>
    <w:rsid w:val="00296DF5"/>
    <w:rsid w:val="002B56D2"/>
    <w:rsid w:val="002C094F"/>
    <w:rsid w:val="0030472B"/>
    <w:rsid w:val="0031447A"/>
    <w:rsid w:val="00356AE9"/>
    <w:rsid w:val="003A4ED6"/>
    <w:rsid w:val="003A704A"/>
    <w:rsid w:val="003B0D75"/>
    <w:rsid w:val="003D581A"/>
    <w:rsid w:val="003E5CC2"/>
    <w:rsid w:val="004123C7"/>
    <w:rsid w:val="00421D31"/>
    <w:rsid w:val="004406EB"/>
    <w:rsid w:val="00482497"/>
    <w:rsid w:val="004D56B5"/>
    <w:rsid w:val="004E1684"/>
    <w:rsid w:val="004E27CF"/>
    <w:rsid w:val="004F4643"/>
    <w:rsid w:val="00523977"/>
    <w:rsid w:val="00523F1B"/>
    <w:rsid w:val="00532A27"/>
    <w:rsid w:val="005443C8"/>
    <w:rsid w:val="005552CB"/>
    <w:rsid w:val="0059778B"/>
    <w:rsid w:val="005A6E0E"/>
    <w:rsid w:val="005D0C5D"/>
    <w:rsid w:val="005D10BE"/>
    <w:rsid w:val="005E0E8D"/>
    <w:rsid w:val="005E4AC8"/>
    <w:rsid w:val="005F4B2E"/>
    <w:rsid w:val="00605875"/>
    <w:rsid w:val="00606E54"/>
    <w:rsid w:val="006235C8"/>
    <w:rsid w:val="00625CBB"/>
    <w:rsid w:val="006314BA"/>
    <w:rsid w:val="00644312"/>
    <w:rsid w:val="006519A0"/>
    <w:rsid w:val="006675C1"/>
    <w:rsid w:val="006A07BF"/>
    <w:rsid w:val="007632A9"/>
    <w:rsid w:val="00767858"/>
    <w:rsid w:val="00776C54"/>
    <w:rsid w:val="00795FF7"/>
    <w:rsid w:val="007A22B0"/>
    <w:rsid w:val="007C4816"/>
    <w:rsid w:val="007F179E"/>
    <w:rsid w:val="008034D8"/>
    <w:rsid w:val="00806BEF"/>
    <w:rsid w:val="00822203"/>
    <w:rsid w:val="00841017"/>
    <w:rsid w:val="00864369"/>
    <w:rsid w:val="0086745C"/>
    <w:rsid w:val="00877B44"/>
    <w:rsid w:val="00897FAE"/>
    <w:rsid w:val="008A64A8"/>
    <w:rsid w:val="008B4A8F"/>
    <w:rsid w:val="008C0FE6"/>
    <w:rsid w:val="008C6DCE"/>
    <w:rsid w:val="008F3608"/>
    <w:rsid w:val="00901BBF"/>
    <w:rsid w:val="0090308E"/>
    <w:rsid w:val="0090653C"/>
    <w:rsid w:val="00906924"/>
    <w:rsid w:val="00952231"/>
    <w:rsid w:val="00952893"/>
    <w:rsid w:val="00960179"/>
    <w:rsid w:val="00961C43"/>
    <w:rsid w:val="0098414D"/>
    <w:rsid w:val="009848B4"/>
    <w:rsid w:val="009936E1"/>
    <w:rsid w:val="009958EB"/>
    <w:rsid w:val="00996650"/>
    <w:rsid w:val="009B4138"/>
    <w:rsid w:val="009B53A9"/>
    <w:rsid w:val="009C4576"/>
    <w:rsid w:val="009C5EBB"/>
    <w:rsid w:val="00A1098E"/>
    <w:rsid w:val="00A111E4"/>
    <w:rsid w:val="00A1391E"/>
    <w:rsid w:val="00A44931"/>
    <w:rsid w:val="00A636BE"/>
    <w:rsid w:val="00A85BF0"/>
    <w:rsid w:val="00A92237"/>
    <w:rsid w:val="00AD67E5"/>
    <w:rsid w:val="00AE3D0F"/>
    <w:rsid w:val="00B01A5C"/>
    <w:rsid w:val="00B21608"/>
    <w:rsid w:val="00B344D8"/>
    <w:rsid w:val="00B37697"/>
    <w:rsid w:val="00B46F56"/>
    <w:rsid w:val="00B65F5A"/>
    <w:rsid w:val="00B93310"/>
    <w:rsid w:val="00BA3091"/>
    <w:rsid w:val="00BB6289"/>
    <w:rsid w:val="00BC1747"/>
    <w:rsid w:val="00BD369C"/>
    <w:rsid w:val="00C058D3"/>
    <w:rsid w:val="00C311D6"/>
    <w:rsid w:val="00C424D8"/>
    <w:rsid w:val="00C62D0B"/>
    <w:rsid w:val="00C83CC8"/>
    <w:rsid w:val="00C85E40"/>
    <w:rsid w:val="00C93CDE"/>
    <w:rsid w:val="00CA3EBA"/>
    <w:rsid w:val="00CB4DA6"/>
    <w:rsid w:val="00CC1A66"/>
    <w:rsid w:val="00CD2D1D"/>
    <w:rsid w:val="00CD6B1E"/>
    <w:rsid w:val="00CD7B3B"/>
    <w:rsid w:val="00CE793F"/>
    <w:rsid w:val="00D13CBC"/>
    <w:rsid w:val="00D22721"/>
    <w:rsid w:val="00D24DFB"/>
    <w:rsid w:val="00D41DFE"/>
    <w:rsid w:val="00D51374"/>
    <w:rsid w:val="00D56B70"/>
    <w:rsid w:val="00D57EBC"/>
    <w:rsid w:val="00D7137A"/>
    <w:rsid w:val="00DB6D21"/>
    <w:rsid w:val="00DB7D89"/>
    <w:rsid w:val="00DD0635"/>
    <w:rsid w:val="00DE0C8B"/>
    <w:rsid w:val="00E12085"/>
    <w:rsid w:val="00E41F19"/>
    <w:rsid w:val="00E502DA"/>
    <w:rsid w:val="00E667E5"/>
    <w:rsid w:val="00E74A56"/>
    <w:rsid w:val="00E759FF"/>
    <w:rsid w:val="00E8279B"/>
    <w:rsid w:val="00E87481"/>
    <w:rsid w:val="00EB720C"/>
    <w:rsid w:val="00EC6E6C"/>
    <w:rsid w:val="00ED21B5"/>
    <w:rsid w:val="00ED6F3E"/>
    <w:rsid w:val="00EE4391"/>
    <w:rsid w:val="00EF4495"/>
    <w:rsid w:val="00F02CCA"/>
    <w:rsid w:val="00F07AC6"/>
    <w:rsid w:val="00F1101E"/>
    <w:rsid w:val="00F130CE"/>
    <w:rsid w:val="00F24CAA"/>
    <w:rsid w:val="00F30125"/>
    <w:rsid w:val="00F3411B"/>
    <w:rsid w:val="00F44BB1"/>
    <w:rsid w:val="00F52478"/>
    <w:rsid w:val="00F86E04"/>
    <w:rsid w:val="00FA740F"/>
    <w:rsid w:val="00FC1772"/>
    <w:rsid w:val="00FC4C00"/>
    <w:rsid w:val="00FD1608"/>
    <w:rsid w:val="00FE0F47"/>
    <w:rsid w:val="00FE183B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CDC723"/>
  <w15:docId w15:val="{FE03F898-1F12-4DF1-9523-A06FBE7D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72B"/>
  </w:style>
  <w:style w:type="paragraph" w:styleId="a6">
    <w:name w:val="footer"/>
    <w:basedOn w:val="a"/>
    <w:link w:val="a7"/>
    <w:uiPriority w:val="99"/>
    <w:unhideWhenUsed/>
    <w:rsid w:val="0030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72B"/>
  </w:style>
  <w:style w:type="paragraph" w:styleId="a8">
    <w:name w:val="Balloon Text"/>
    <w:basedOn w:val="a"/>
    <w:link w:val="a9"/>
    <w:uiPriority w:val="99"/>
    <w:semiHidden/>
    <w:unhideWhenUsed/>
    <w:rsid w:val="0076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07F7-9180-4C72-AAE0-474B28C6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fmvdesktop@OCS-TOKUDAI.LOCAL</cp:lastModifiedBy>
  <cp:revision>10</cp:revision>
  <cp:lastPrinted>2018-07-17T22:09:00Z</cp:lastPrinted>
  <dcterms:created xsi:type="dcterms:W3CDTF">2017-04-14T07:00:00Z</dcterms:created>
  <dcterms:modified xsi:type="dcterms:W3CDTF">2025-04-22T01:48:00Z</dcterms:modified>
</cp:coreProperties>
</file>