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00C0765F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4B214D">
        <w:rPr>
          <w:rFonts w:ascii="メイリオ" w:eastAsia="メイリオ" w:hAnsi="メイリオ" w:cs="メイリオ" w:hint="eastAsia"/>
          <w:sz w:val="28"/>
          <w:szCs w:val="28"/>
        </w:rPr>
        <w:t>夏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4B214D">
        <w:rPr>
          <w:rFonts w:ascii="メイリオ" w:eastAsia="メイリオ" w:hAnsi="メイリオ" w:cs="メイリオ" w:hint="eastAsia"/>
          <w:sz w:val="28"/>
          <w:szCs w:val="28"/>
        </w:rPr>
        <w:t>2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237835A6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4B214D">
        <w:rPr>
          <w:rFonts w:ascii="メイリオ" w:eastAsia="メイリオ" w:hAnsi="メイリオ" w:cs="メイリオ" w:hint="eastAsia"/>
          <w:sz w:val="22"/>
        </w:rPr>
        <w:t>夏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EE503F">
        <w:rPr>
          <w:rFonts w:ascii="メイリオ" w:eastAsia="メイリオ" w:hAnsi="メイリオ" w:cs="メイリオ" w:hint="eastAsia"/>
          <w:sz w:val="22"/>
        </w:rPr>
        <w:t>2</w:t>
      </w:r>
      <w:r w:rsidR="004B214D">
        <w:rPr>
          <w:rFonts w:ascii="メイリオ" w:eastAsia="メイリオ" w:hAnsi="メイリオ" w:cs="メイリオ" w:hint="eastAsia"/>
          <w:sz w:val="22"/>
        </w:rPr>
        <w:t>2</w:t>
      </w:r>
      <w:bookmarkStart w:id="0" w:name="_GoBack"/>
      <w:bookmarkEnd w:id="0"/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5917DC55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EE503F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="004B214D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29E1745A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88718B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</w:t>
      </w:r>
      <w:r w:rsidR="004B214D">
        <w:rPr>
          <w:rFonts w:ascii="メイリオ" w:eastAsia="メイリオ" w:hAnsi="メイリオ" w:cs="メイリオ" w:hint="eastAsia"/>
          <w:sz w:val="20"/>
          <w:szCs w:val="18"/>
        </w:rPr>
        <w:t>坂　東　良　美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214D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2DC3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13406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B2518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E503F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7A10-3990-44D4-9027-12C00B68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3</cp:revision>
  <cp:lastPrinted>2018-12-10T02:19:00Z</cp:lastPrinted>
  <dcterms:created xsi:type="dcterms:W3CDTF">2022-06-15T03:54:00Z</dcterms:created>
  <dcterms:modified xsi:type="dcterms:W3CDTF">2022-06-15T03:55:00Z</dcterms:modified>
</cp:coreProperties>
</file>